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07B5" w:rsidRPr="001B78AA" w:rsidRDefault="00EC76EB" w:rsidP="00D739C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8AA">
        <w:rPr>
          <w:rFonts w:ascii="Times New Roman" w:hAnsi="Times New Roman" w:cs="Times New Roman"/>
          <w:b/>
          <w:sz w:val="24"/>
          <w:szCs w:val="24"/>
        </w:rPr>
        <w:t>Отчет</w:t>
      </w:r>
      <w:r w:rsidR="009A7F22" w:rsidRPr="001B78AA">
        <w:rPr>
          <w:rFonts w:ascii="Times New Roman" w:hAnsi="Times New Roman" w:cs="Times New Roman"/>
          <w:b/>
          <w:sz w:val="24"/>
          <w:szCs w:val="24"/>
        </w:rPr>
        <w:t xml:space="preserve"> Главы Угловского городского поселения </w:t>
      </w:r>
      <w:r w:rsidRPr="001B78AA">
        <w:rPr>
          <w:rFonts w:ascii="Times New Roman" w:hAnsi="Times New Roman" w:cs="Times New Roman"/>
          <w:b/>
          <w:sz w:val="24"/>
          <w:szCs w:val="24"/>
        </w:rPr>
        <w:t xml:space="preserve"> о</w:t>
      </w:r>
      <w:r w:rsidR="009A7F22" w:rsidRPr="001B78AA">
        <w:rPr>
          <w:rFonts w:ascii="Times New Roman" w:hAnsi="Times New Roman" w:cs="Times New Roman"/>
          <w:b/>
          <w:sz w:val="24"/>
          <w:szCs w:val="24"/>
        </w:rPr>
        <w:t xml:space="preserve"> результатах своей деятельности и о</w:t>
      </w:r>
      <w:r w:rsidRPr="001B78AA">
        <w:rPr>
          <w:rFonts w:ascii="Times New Roman" w:hAnsi="Times New Roman" w:cs="Times New Roman"/>
          <w:b/>
          <w:sz w:val="24"/>
          <w:szCs w:val="24"/>
        </w:rPr>
        <w:t xml:space="preserve"> работе Администрации Угловского городского поселения за 201</w:t>
      </w:r>
      <w:r w:rsidR="001F5D8B" w:rsidRPr="001B78AA">
        <w:rPr>
          <w:rFonts w:ascii="Times New Roman" w:hAnsi="Times New Roman" w:cs="Times New Roman"/>
          <w:b/>
          <w:sz w:val="24"/>
          <w:szCs w:val="24"/>
        </w:rPr>
        <w:t>7</w:t>
      </w:r>
      <w:r w:rsidRPr="001B78AA">
        <w:rPr>
          <w:rFonts w:ascii="Times New Roman" w:hAnsi="Times New Roman" w:cs="Times New Roman"/>
          <w:b/>
          <w:sz w:val="24"/>
          <w:szCs w:val="24"/>
        </w:rPr>
        <w:t xml:space="preserve"> год</w:t>
      </w:r>
    </w:p>
    <w:p w:rsidR="009F7481" w:rsidRPr="001B78AA" w:rsidRDefault="00EC76EB" w:rsidP="009F7481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B78AA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F7481" w:rsidRPr="001B78AA" w:rsidRDefault="009F7481" w:rsidP="009F74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Добрый день уважаемые жители! Здравствуйте уважаемые гости! Я рад Вас приветствовать на </w:t>
      </w:r>
      <w:hyperlink r:id="rId7" w:tooltip="Ежегодные отчеты" w:history="1">
        <w:r w:rsidRPr="001B78AA">
          <w:rPr>
            <w:rStyle w:val="ad"/>
            <w:rFonts w:ascii="Times New Roman" w:hAnsi="Times New Roman" w:cs="Times New Roman"/>
            <w:b/>
            <w:bCs/>
            <w:color w:val="auto"/>
            <w:sz w:val="24"/>
            <w:szCs w:val="24"/>
            <w:u w:val="none"/>
            <w:bdr w:val="none" w:sz="0" w:space="0" w:color="auto" w:frame="1"/>
          </w:rPr>
          <w:t>ежегодном отчете</w:t>
        </w:r>
      </w:hyperlink>
      <w:r w:rsidRPr="001B78AA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 о проделанной работе </w:t>
      </w:r>
      <w:r w:rsidR="00BA25F0" w:rsidRPr="001B78AA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Г</w:t>
      </w:r>
      <w:r w:rsidRPr="001B78AA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 xml:space="preserve">лавы и </w:t>
      </w:r>
      <w:r w:rsidR="00BA25F0" w:rsidRPr="001B78AA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А</w:t>
      </w:r>
      <w:r w:rsidRPr="001B78AA">
        <w:rPr>
          <w:rFonts w:ascii="Times New Roman" w:hAnsi="Times New Roman" w:cs="Times New Roman"/>
          <w:b/>
          <w:bCs/>
          <w:color w:val="000000"/>
          <w:sz w:val="24"/>
          <w:szCs w:val="24"/>
          <w:bdr w:val="none" w:sz="0" w:space="0" w:color="auto" w:frame="1"/>
          <w:shd w:val="clear" w:color="auto" w:fill="FFFFFF"/>
        </w:rPr>
        <w:t>дминистрации Угловского  городского поселения за 2017 год.</w:t>
      </w:r>
      <w:r w:rsidR="00EC76EB" w:rsidRPr="001B78A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7481" w:rsidRPr="001B78AA" w:rsidRDefault="009F7481" w:rsidP="009F748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A241C" w:rsidRPr="001B78AA" w:rsidRDefault="008A241C" w:rsidP="008A241C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8AA">
        <w:rPr>
          <w:rFonts w:ascii="Times New Roman" w:hAnsi="Times New Roman" w:cs="Times New Roman"/>
          <w:b/>
          <w:sz w:val="24"/>
          <w:szCs w:val="24"/>
        </w:rPr>
        <w:t>Социально-экономическое положение городского поселения.</w:t>
      </w:r>
    </w:p>
    <w:p w:rsidR="00D95983" w:rsidRPr="001B78AA" w:rsidRDefault="00D95983" w:rsidP="00D959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>Численность населения городского поселения официально зарегистрированных составила на 01 января 201</w:t>
      </w:r>
      <w:r w:rsidR="00D93AAB" w:rsidRPr="001B78AA">
        <w:rPr>
          <w:rFonts w:ascii="Times New Roman" w:hAnsi="Times New Roman" w:cs="Times New Roman"/>
          <w:sz w:val="24"/>
          <w:szCs w:val="24"/>
        </w:rPr>
        <w:t>8</w:t>
      </w:r>
      <w:r w:rsidRPr="001B78AA">
        <w:rPr>
          <w:rFonts w:ascii="Times New Roman" w:hAnsi="Times New Roman" w:cs="Times New Roman"/>
          <w:sz w:val="24"/>
          <w:szCs w:val="24"/>
        </w:rPr>
        <w:t xml:space="preserve">года  </w:t>
      </w:r>
      <w:r w:rsidRPr="001B78AA">
        <w:rPr>
          <w:rFonts w:ascii="Times New Roman" w:hAnsi="Times New Roman" w:cs="Times New Roman"/>
          <w:b/>
          <w:sz w:val="24"/>
          <w:szCs w:val="24"/>
        </w:rPr>
        <w:t xml:space="preserve">3646 </w:t>
      </w:r>
      <w:r w:rsidRPr="001B78AA">
        <w:rPr>
          <w:rFonts w:ascii="Times New Roman" w:hAnsi="Times New Roman" w:cs="Times New Roman"/>
          <w:sz w:val="24"/>
          <w:szCs w:val="24"/>
        </w:rPr>
        <w:t>человек</w:t>
      </w:r>
      <w:r w:rsidR="00FC55E7" w:rsidRPr="001B78AA">
        <w:rPr>
          <w:rFonts w:ascii="Times New Roman" w:hAnsi="Times New Roman" w:cs="Times New Roman"/>
          <w:sz w:val="24"/>
          <w:szCs w:val="24"/>
        </w:rPr>
        <w:t xml:space="preserve">. </w:t>
      </w:r>
      <w:r w:rsidRPr="001B78AA">
        <w:rPr>
          <w:rFonts w:ascii="Times New Roman" w:hAnsi="Times New Roman" w:cs="Times New Roman"/>
          <w:sz w:val="24"/>
          <w:szCs w:val="24"/>
        </w:rPr>
        <w:t>За  2017 годом численность населения у</w:t>
      </w:r>
      <w:r w:rsidR="00FC55E7" w:rsidRPr="001B78AA">
        <w:rPr>
          <w:rFonts w:ascii="Times New Roman" w:hAnsi="Times New Roman" w:cs="Times New Roman"/>
          <w:sz w:val="24"/>
          <w:szCs w:val="24"/>
        </w:rPr>
        <w:t>величилось</w:t>
      </w:r>
      <w:r w:rsidRPr="001B78AA">
        <w:rPr>
          <w:rFonts w:ascii="Times New Roman" w:hAnsi="Times New Roman" w:cs="Times New Roman"/>
          <w:sz w:val="24"/>
          <w:szCs w:val="24"/>
        </w:rPr>
        <w:t xml:space="preserve"> на  </w:t>
      </w:r>
      <w:r w:rsidR="00BB543F" w:rsidRPr="001B78AA">
        <w:rPr>
          <w:rFonts w:ascii="Times New Roman" w:hAnsi="Times New Roman" w:cs="Times New Roman"/>
          <w:b/>
          <w:sz w:val="24"/>
          <w:szCs w:val="24"/>
        </w:rPr>
        <w:t>2</w:t>
      </w:r>
      <w:r w:rsidR="00FC55E7" w:rsidRPr="001B78AA">
        <w:rPr>
          <w:rFonts w:ascii="Times New Roman" w:hAnsi="Times New Roman" w:cs="Times New Roman"/>
          <w:b/>
          <w:sz w:val="24"/>
          <w:szCs w:val="24"/>
        </w:rPr>
        <w:t>6</w:t>
      </w:r>
      <w:r w:rsidRPr="001B78AA">
        <w:rPr>
          <w:rFonts w:ascii="Times New Roman" w:hAnsi="Times New Roman" w:cs="Times New Roman"/>
          <w:sz w:val="24"/>
          <w:szCs w:val="24"/>
        </w:rPr>
        <w:t xml:space="preserve"> человек ( в 2016 году численность уменьшилась на </w:t>
      </w:r>
      <w:r w:rsidR="00D93AAB" w:rsidRPr="001B78AA">
        <w:rPr>
          <w:rFonts w:ascii="Times New Roman" w:hAnsi="Times New Roman" w:cs="Times New Roman"/>
          <w:sz w:val="24"/>
          <w:szCs w:val="24"/>
        </w:rPr>
        <w:t>220</w:t>
      </w:r>
      <w:r w:rsidRPr="001B78AA">
        <w:rPr>
          <w:rFonts w:ascii="Times New Roman" w:hAnsi="Times New Roman" w:cs="Times New Roman"/>
          <w:sz w:val="24"/>
          <w:szCs w:val="24"/>
        </w:rPr>
        <w:t xml:space="preserve"> чел.).</w:t>
      </w:r>
    </w:p>
    <w:p w:rsidR="00D95983" w:rsidRPr="001B78AA" w:rsidRDefault="00D95983" w:rsidP="00D95983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>На территории поселения проживает:</w:t>
      </w:r>
    </w:p>
    <w:p w:rsidR="00D95983" w:rsidRPr="001B78AA" w:rsidRDefault="00D95983" w:rsidP="00D959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 - граждан  трудоспособного возраста - </w:t>
      </w:r>
      <w:r w:rsidR="00FC55E7" w:rsidRPr="001B78AA">
        <w:rPr>
          <w:rFonts w:ascii="Times New Roman" w:hAnsi="Times New Roman" w:cs="Times New Roman"/>
          <w:b/>
          <w:sz w:val="24"/>
          <w:szCs w:val="24"/>
        </w:rPr>
        <w:t>2041</w:t>
      </w:r>
      <w:r w:rsidRPr="001B78AA">
        <w:rPr>
          <w:rFonts w:ascii="Times New Roman" w:hAnsi="Times New Roman" w:cs="Times New Roman"/>
          <w:b/>
          <w:sz w:val="24"/>
          <w:szCs w:val="24"/>
        </w:rPr>
        <w:t xml:space="preserve"> чел.,</w:t>
      </w:r>
    </w:p>
    <w:p w:rsidR="00D95983" w:rsidRPr="001B78AA" w:rsidRDefault="00D95983" w:rsidP="00D9598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  - участников Великой Отечественной войны  - </w:t>
      </w:r>
      <w:r w:rsidRPr="001B78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C55E7" w:rsidRPr="001B78AA">
        <w:rPr>
          <w:rFonts w:ascii="Times New Roman" w:hAnsi="Times New Roman" w:cs="Times New Roman"/>
          <w:b/>
          <w:sz w:val="24"/>
          <w:szCs w:val="24"/>
        </w:rPr>
        <w:t>9</w:t>
      </w:r>
      <w:r w:rsidRPr="001B78AA">
        <w:rPr>
          <w:rFonts w:ascii="Times New Roman" w:hAnsi="Times New Roman" w:cs="Times New Roman"/>
          <w:b/>
          <w:sz w:val="24"/>
          <w:szCs w:val="24"/>
        </w:rPr>
        <w:t xml:space="preserve"> чел., </w:t>
      </w:r>
    </w:p>
    <w:p w:rsidR="00D95983" w:rsidRPr="001B78AA" w:rsidRDefault="00D95983" w:rsidP="00D959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- детей от 0 до 18 – </w:t>
      </w:r>
      <w:r w:rsidR="00FC55E7" w:rsidRPr="001B78AA">
        <w:rPr>
          <w:rFonts w:ascii="Times New Roman" w:hAnsi="Times New Roman" w:cs="Times New Roman"/>
          <w:b/>
          <w:sz w:val="24"/>
          <w:szCs w:val="24"/>
        </w:rPr>
        <w:t>494</w:t>
      </w:r>
      <w:r w:rsidRPr="001B78AA">
        <w:rPr>
          <w:rFonts w:ascii="Times New Roman" w:hAnsi="Times New Roman" w:cs="Times New Roman"/>
          <w:b/>
          <w:sz w:val="24"/>
          <w:szCs w:val="24"/>
        </w:rPr>
        <w:t xml:space="preserve"> чел</w:t>
      </w:r>
      <w:r w:rsidRPr="001B78AA">
        <w:rPr>
          <w:rFonts w:ascii="Times New Roman" w:hAnsi="Times New Roman" w:cs="Times New Roman"/>
          <w:sz w:val="24"/>
          <w:szCs w:val="24"/>
        </w:rPr>
        <w:t>.</w:t>
      </w:r>
    </w:p>
    <w:p w:rsidR="008A421E" w:rsidRPr="001B78AA" w:rsidRDefault="008A421E" w:rsidP="00D739C3">
      <w:pPr>
        <w:spacing w:after="0" w:line="240" w:lineRule="auto"/>
        <w:jc w:val="both"/>
        <w:rPr>
          <w:rFonts w:ascii="Times New Roman" w:hAnsi="Times New Roman" w:cs="Times New Roman"/>
          <w:color w:val="333333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>За 2017 год Администрацией поселения выдано 6 свидетельств о рождении детей, 3 акта гражданского состояния о заключении брака, 38 свидетельств о смерти</w:t>
      </w:r>
      <w:r w:rsidR="00CA5E05" w:rsidRPr="001B78AA">
        <w:rPr>
          <w:rFonts w:ascii="Times New Roman" w:hAnsi="Times New Roman" w:cs="Times New Roman"/>
          <w:color w:val="333333"/>
          <w:sz w:val="24"/>
          <w:szCs w:val="24"/>
        </w:rPr>
        <w:t> </w:t>
      </w:r>
      <w:r w:rsidRPr="001B78AA">
        <w:rPr>
          <w:rFonts w:ascii="Times New Roman" w:hAnsi="Times New Roman" w:cs="Times New Roman"/>
          <w:color w:val="333333"/>
          <w:sz w:val="24"/>
          <w:szCs w:val="24"/>
        </w:rPr>
        <w:t>.</w:t>
      </w:r>
    </w:p>
    <w:p w:rsidR="00CA5E05" w:rsidRPr="001B78AA" w:rsidRDefault="00CA5E05" w:rsidP="00D739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color w:val="333333"/>
          <w:sz w:val="24"/>
          <w:szCs w:val="24"/>
        </w:rPr>
        <w:t xml:space="preserve">     Общая площадь территории в границах Угловского городского поселения </w:t>
      </w:r>
      <w:r w:rsidRPr="001B78AA">
        <w:rPr>
          <w:rFonts w:ascii="Times New Roman" w:hAnsi="Times New Roman" w:cs="Times New Roman"/>
          <w:sz w:val="24"/>
          <w:szCs w:val="24"/>
        </w:rPr>
        <w:t xml:space="preserve">– </w:t>
      </w:r>
      <w:r w:rsidR="009A0130" w:rsidRPr="001B78AA">
        <w:rPr>
          <w:rFonts w:ascii="Times New Roman" w:hAnsi="Times New Roman" w:cs="Times New Roman"/>
          <w:sz w:val="24"/>
          <w:szCs w:val="24"/>
        </w:rPr>
        <w:t>48132</w:t>
      </w:r>
      <w:r w:rsidRPr="001B78AA">
        <w:rPr>
          <w:rFonts w:ascii="Times New Roman" w:hAnsi="Times New Roman" w:cs="Times New Roman"/>
          <w:sz w:val="24"/>
          <w:szCs w:val="24"/>
        </w:rPr>
        <w:t xml:space="preserve">га, в т.ч. земли населенных пунктов – </w:t>
      </w:r>
      <w:r w:rsidR="009A0130" w:rsidRPr="001B78AA">
        <w:rPr>
          <w:rFonts w:ascii="Times New Roman" w:hAnsi="Times New Roman" w:cs="Times New Roman"/>
          <w:sz w:val="24"/>
          <w:szCs w:val="24"/>
        </w:rPr>
        <w:t>1829,5</w:t>
      </w:r>
      <w:r w:rsidRPr="001B78AA">
        <w:rPr>
          <w:rFonts w:ascii="Times New Roman" w:hAnsi="Times New Roman" w:cs="Times New Roman"/>
          <w:sz w:val="24"/>
          <w:szCs w:val="24"/>
        </w:rPr>
        <w:t xml:space="preserve"> га.</w:t>
      </w:r>
    </w:p>
    <w:p w:rsidR="008A421E" w:rsidRPr="001B78AA" w:rsidRDefault="005E654B" w:rsidP="005E65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Территориальная целостность Угловского городского поселения за прошедший год не изменилась и включает в себя, как и прежде: пос. Угловка, ж.д. ст. Яблоновка и  39 сельских населённых пунктов.    </w:t>
      </w:r>
    </w:p>
    <w:p w:rsidR="005E654B" w:rsidRPr="001B78AA" w:rsidRDefault="008A241C" w:rsidP="005E65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b/>
          <w:sz w:val="24"/>
          <w:szCs w:val="24"/>
        </w:rPr>
        <w:t>Социальная инфраструктура</w:t>
      </w:r>
      <w:r w:rsidRPr="001B78AA">
        <w:rPr>
          <w:rFonts w:ascii="Times New Roman" w:hAnsi="Times New Roman" w:cs="Times New Roman"/>
          <w:sz w:val="24"/>
          <w:szCs w:val="24"/>
        </w:rPr>
        <w:t xml:space="preserve"> городского поселения представлена    образовательными учреждениями: </w:t>
      </w:r>
      <w:r w:rsidR="005E654B" w:rsidRPr="001B78AA">
        <w:rPr>
          <w:rFonts w:ascii="Times New Roman" w:hAnsi="Times New Roman" w:cs="Times New Roman"/>
          <w:sz w:val="24"/>
          <w:szCs w:val="24"/>
        </w:rPr>
        <w:t>Муниципальное автономное общеобразовательное учреждение средняя общеобразовательная школа под руководством Петровой Натальи Анатольевны, где обучается 289 ученика. Учащиеся школы принимают активное участие в поселковых, районных, областных мероприятиях, являются призёрами различных конкурсов, за что огромное спасибо коллективу учителей. 164 воспитанника, под четким руководством Икриной Ларисы Ивановны и Максимовой Евгении Александровны, посещают Муниципальное автономное дошкольное образовательное учреждение детский сад комбинированного вида п. Угловка и д. Озерки. Действует на территории и муниципальное учреждение дополнительного образования детей детская музыкальная школа п. Угловка, руководителем является Уланова Ольга Игоревна. На конец декабря 201</w:t>
      </w:r>
      <w:r w:rsidRPr="001B78AA">
        <w:rPr>
          <w:rFonts w:ascii="Times New Roman" w:hAnsi="Times New Roman" w:cs="Times New Roman"/>
          <w:sz w:val="24"/>
          <w:szCs w:val="24"/>
        </w:rPr>
        <w:t>7</w:t>
      </w:r>
      <w:r w:rsidR="005E654B" w:rsidRPr="001B78AA">
        <w:rPr>
          <w:rFonts w:ascii="Times New Roman" w:hAnsi="Times New Roman" w:cs="Times New Roman"/>
          <w:sz w:val="24"/>
          <w:szCs w:val="24"/>
        </w:rPr>
        <w:t xml:space="preserve"> года, в музыкальной школе было 37 обучающихся. Свой кругозор жители поселения могут пополнить в филиале «Окуловского библиотечного – информационного Центра». Так за 2017 год библиотеку посетило 6729</w:t>
      </w:r>
      <w:r w:rsidR="005E654B" w:rsidRPr="001B78A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5E654B" w:rsidRPr="001B78AA">
        <w:rPr>
          <w:rFonts w:ascii="Times New Roman" w:hAnsi="Times New Roman" w:cs="Times New Roman"/>
          <w:sz w:val="24"/>
          <w:szCs w:val="24"/>
        </w:rPr>
        <w:t xml:space="preserve"> человека, выдано 21959 экз. литературы и периодических изданий, проведено 42 мероприятия для населения. Также сотрудниками библиотеки проводятся различные конкурсы, викторины для воспитанников детского сада п. Угловка. Активную работу в городском поселении проводит Совет Ветеранов во главе с председателем совета ветеранов </w:t>
      </w:r>
      <w:r w:rsidR="00AE07FB" w:rsidRPr="001B78AA">
        <w:rPr>
          <w:rFonts w:ascii="Times New Roman" w:hAnsi="Times New Roman" w:cs="Times New Roman"/>
          <w:sz w:val="24"/>
          <w:szCs w:val="24"/>
        </w:rPr>
        <w:t>Перепеченной</w:t>
      </w:r>
      <w:r w:rsidR="009B50DA" w:rsidRPr="001B78AA">
        <w:rPr>
          <w:rFonts w:ascii="Times New Roman" w:hAnsi="Times New Roman" w:cs="Times New Roman"/>
          <w:sz w:val="24"/>
          <w:szCs w:val="24"/>
        </w:rPr>
        <w:t xml:space="preserve"> Татьяной </w:t>
      </w:r>
      <w:r w:rsidR="00AE07FB" w:rsidRPr="001B78AA">
        <w:rPr>
          <w:rFonts w:ascii="Times New Roman" w:hAnsi="Times New Roman" w:cs="Times New Roman"/>
          <w:sz w:val="24"/>
          <w:szCs w:val="24"/>
        </w:rPr>
        <w:t>Петровной</w:t>
      </w:r>
      <w:r w:rsidR="005E654B" w:rsidRPr="001B78AA">
        <w:rPr>
          <w:rFonts w:ascii="Times New Roman" w:hAnsi="Times New Roman" w:cs="Times New Roman"/>
          <w:sz w:val="24"/>
          <w:szCs w:val="24"/>
        </w:rPr>
        <w:t xml:space="preserve">. </w:t>
      </w:r>
      <w:r w:rsidR="00AE07FB" w:rsidRPr="001B78AA">
        <w:rPr>
          <w:rFonts w:ascii="Times New Roman" w:hAnsi="Times New Roman" w:cs="Times New Roman"/>
          <w:sz w:val="24"/>
          <w:szCs w:val="24"/>
        </w:rPr>
        <w:t xml:space="preserve"> </w:t>
      </w:r>
      <w:r w:rsidR="005E654B" w:rsidRPr="001B78AA">
        <w:rPr>
          <w:rFonts w:ascii="Times New Roman" w:hAnsi="Times New Roman" w:cs="Times New Roman"/>
          <w:sz w:val="24"/>
          <w:szCs w:val="24"/>
        </w:rPr>
        <w:t xml:space="preserve">Без внимания никто не оставлен. Председатель совета с активом часто посещают пожилых людей, интересуются их жизнью, помогают решать проблемы. </w:t>
      </w:r>
      <w:r w:rsidR="00AE07FB" w:rsidRPr="001B78AA">
        <w:rPr>
          <w:rFonts w:ascii="Times New Roman" w:hAnsi="Times New Roman" w:cs="Times New Roman"/>
          <w:sz w:val="24"/>
          <w:szCs w:val="24"/>
        </w:rPr>
        <w:t>Ветераны</w:t>
      </w:r>
      <w:r w:rsidR="00AE07FB" w:rsidRPr="001B78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E07FB" w:rsidRPr="001B78AA">
        <w:rPr>
          <w:rFonts w:ascii="Times New Roman" w:hAnsi="Times New Roman" w:cs="Times New Roman"/>
          <w:sz w:val="24"/>
          <w:szCs w:val="24"/>
        </w:rPr>
        <w:t>городского поселения в прошедшем году принимали активное участие во всех  районных мероприятиях, в большинстве конкурсов и различного рода соревнований, занимая призовые   места. Активно участвовали в субботниках по благоустройству и массовых мероприятиях, проводимых на территории поселения.</w:t>
      </w:r>
    </w:p>
    <w:p w:rsidR="005E654B" w:rsidRPr="001B78AA" w:rsidRDefault="005E654B" w:rsidP="005E65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Медицинские услуги населению оказывает врачебная амбулатория                             п. Угловка ГОБУЗ, в которой осуществляют прием пациентов 2 терапевта, детский врач, работают дневной стационар, кабинеты ЭКГ, процедурный, лаборатория, физиокабинет, круглосуточная скорая помощь. </w:t>
      </w:r>
    </w:p>
    <w:p w:rsidR="005E654B" w:rsidRPr="001B78AA" w:rsidRDefault="005E654B" w:rsidP="005E654B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lastRenderedPageBreak/>
        <w:t>Население обслуживают 33 магазина, и 2 магазина выездной торговли, действуют 2 парикмахерские, 1 баня, 2 предприятие общественного питания: ООО «Блюз», ОАО «ШерлокПаб», 1 автозаправочная станция ООО «Боровичская нефтебаза «Новгороднефтепродукт». Всё население Угловского городского поселения охвачено услугами связи, включающие в себя проводную и таксофонную связь, Интернет, обслуживают поселение филиал ОАО «Ростелеком», И.П. Давидкова М.Ц. На территории поселения действуют 3 почтовых отделения. Работают 3 почтальона. Услуги по банковским операциям оказывает филиал Сбербанка, где можно сделать все платежи и денежные операции</w:t>
      </w:r>
      <w:r w:rsidRPr="001B78AA">
        <w:rPr>
          <w:rFonts w:ascii="Times New Roman" w:hAnsi="Times New Roman" w:cs="Times New Roman"/>
          <w:color w:val="FF0000"/>
          <w:sz w:val="24"/>
          <w:szCs w:val="24"/>
        </w:rPr>
        <w:t xml:space="preserve">. </w:t>
      </w:r>
      <w:r w:rsidRPr="001B78AA">
        <w:rPr>
          <w:rFonts w:ascii="Times New Roman" w:hAnsi="Times New Roman" w:cs="Times New Roman"/>
          <w:sz w:val="24"/>
          <w:szCs w:val="24"/>
        </w:rPr>
        <w:t>С 2017 года в здании больницы жителям поселения 8-9 раз в месяц предоставляются муниципальные и государственные услуги сотрудниками МФЦ. Градообразующим предприятием Угловского поселения является  АО «Угловский известковый комбинат». Также на территории Угловского городского поселения работает 6 лесоперерабатывающих предприятий занимающихся лесозаготовкой и распиловкой леса. Осуществляют свою деятельность ООО «Угловский комбинат бытовой химии», ООО «Угловский хлебозавод».</w:t>
      </w:r>
    </w:p>
    <w:p w:rsidR="005E654B" w:rsidRPr="001B78AA" w:rsidRDefault="005E654B" w:rsidP="00D739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F5D8B" w:rsidRPr="001B78AA" w:rsidRDefault="001F5D8B" w:rsidP="001F5D8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На территории поселения насчитывается 1592 личных подсобных хозяйств, в которых проживает 793 человека, в том числе по поселку Угловка 799 личных подсобных хозяйств. В личных подсобных хозяйствах содержатся: КРС-75 голов, в том числе 40 коров, свиней 91 голов, овец, коз 359 голов, лошадей 16 головы, , птицы 1575 голов, 111 пчелосемей. Поголовье скота за отчетный год незначительно,  но прибавилось, и  условия для дальнейшего  развития личного подсобного хозяйства в поселении есть. </w:t>
      </w:r>
    </w:p>
    <w:p w:rsidR="001955FB" w:rsidRPr="001B78AA" w:rsidRDefault="001955FB" w:rsidP="00D739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>.</w:t>
      </w:r>
    </w:p>
    <w:p w:rsidR="00AC7296" w:rsidRPr="001B78AA" w:rsidRDefault="00AC7296" w:rsidP="00AC7296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8AA">
        <w:rPr>
          <w:rFonts w:ascii="Times New Roman" w:hAnsi="Times New Roman" w:cs="Times New Roman"/>
          <w:b/>
          <w:sz w:val="24"/>
          <w:szCs w:val="24"/>
        </w:rPr>
        <w:t>Работа администрации городского поселения</w:t>
      </w:r>
    </w:p>
    <w:p w:rsidR="00AC7296" w:rsidRPr="001B78AA" w:rsidRDefault="00AC7296" w:rsidP="00AC72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Одним из основных направлений в работе администрации поселения в 2017 году было исполнение полномочий по вопросам местного значения в рамках реализации Федерального закона от 06.10.2003 г. № 131-ФЗ «Об общих принципах организации местного самоуправления в РФ»,  разработка и исполнение бюджета поселения. </w:t>
      </w:r>
    </w:p>
    <w:p w:rsidR="00AC7296" w:rsidRPr="001B78AA" w:rsidRDefault="00AC7296" w:rsidP="00AC729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Конкретная цель работы администрации городского поселения заключалась в обеспечении жизнедеятельности, улучшении благосостояния населения, создании комфортных условий проживания граждан городского поселения. </w:t>
      </w:r>
    </w:p>
    <w:p w:rsidR="00AC7296" w:rsidRPr="001B78AA" w:rsidRDefault="00AC7296" w:rsidP="00AC72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В рамках полномочий сформирована структура администрации Угловского городского поселения. В настоящее время должности муниципальной службы замещают 6 человек, все 6  человек имеют высшее образование. </w:t>
      </w:r>
    </w:p>
    <w:p w:rsidR="00AC7296" w:rsidRPr="001B78AA" w:rsidRDefault="00AC7296" w:rsidP="00AC729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За 2017 год администрацией Угловского городского поселения издано </w:t>
      </w:r>
      <w:r w:rsidRPr="001B78AA">
        <w:rPr>
          <w:rFonts w:ascii="Times New Roman" w:hAnsi="Times New Roman" w:cs="Times New Roman"/>
          <w:b/>
          <w:sz w:val="24"/>
          <w:szCs w:val="24"/>
          <w:u w:val="single"/>
        </w:rPr>
        <w:t>850</w:t>
      </w:r>
      <w:r w:rsidRPr="001B78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B78AA">
        <w:rPr>
          <w:rFonts w:ascii="Times New Roman" w:hAnsi="Times New Roman" w:cs="Times New Roman"/>
          <w:sz w:val="24"/>
          <w:szCs w:val="24"/>
        </w:rPr>
        <w:t>муниципальных акта  в том числе:</w:t>
      </w:r>
    </w:p>
    <w:p w:rsidR="00AC7296" w:rsidRPr="001B78AA" w:rsidRDefault="00AC7296" w:rsidP="00AC729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Принято </w:t>
      </w:r>
      <w:r w:rsidRPr="001B78AA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Pr="001B78AA">
        <w:rPr>
          <w:rFonts w:ascii="Times New Roman" w:hAnsi="Times New Roman" w:cs="Times New Roman"/>
          <w:b/>
          <w:sz w:val="24"/>
          <w:szCs w:val="24"/>
          <w:u w:val="single"/>
        </w:rPr>
        <w:t>672</w:t>
      </w:r>
      <w:r w:rsidRPr="001B78AA">
        <w:rPr>
          <w:rFonts w:ascii="Times New Roman" w:hAnsi="Times New Roman" w:cs="Times New Roman"/>
          <w:sz w:val="24"/>
          <w:szCs w:val="24"/>
        </w:rPr>
        <w:t xml:space="preserve"> постановления,  </w:t>
      </w:r>
      <w:r w:rsidRPr="001B78AA">
        <w:rPr>
          <w:rFonts w:ascii="Times New Roman" w:hAnsi="Times New Roman" w:cs="Times New Roman"/>
          <w:b/>
          <w:sz w:val="24"/>
          <w:szCs w:val="24"/>
          <w:u w:val="single"/>
        </w:rPr>
        <w:t xml:space="preserve">178 </w:t>
      </w:r>
      <w:r w:rsidRPr="001B78AA">
        <w:rPr>
          <w:rFonts w:ascii="Times New Roman" w:hAnsi="Times New Roman" w:cs="Times New Roman"/>
          <w:sz w:val="24"/>
          <w:szCs w:val="24"/>
        </w:rPr>
        <w:t>распоряжений</w:t>
      </w:r>
    </w:p>
    <w:p w:rsidR="00AC7296" w:rsidRPr="001B78AA" w:rsidRDefault="00AC7296" w:rsidP="00AC7296">
      <w:pPr>
        <w:spacing w:after="0"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Зарегистрировано входящих документов – </w:t>
      </w:r>
      <w:r w:rsidR="00172502" w:rsidRPr="001B78AA">
        <w:rPr>
          <w:rFonts w:ascii="Times New Roman" w:hAnsi="Times New Roman" w:cs="Times New Roman"/>
          <w:b/>
          <w:sz w:val="24"/>
          <w:szCs w:val="24"/>
          <w:u w:val="single"/>
        </w:rPr>
        <w:t>865</w:t>
      </w:r>
    </w:p>
    <w:p w:rsidR="00AC7296" w:rsidRPr="001B78AA" w:rsidRDefault="00AC7296" w:rsidP="00AC72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Исходящих документов </w:t>
      </w:r>
      <w:r w:rsidRPr="001B78AA">
        <w:rPr>
          <w:rFonts w:ascii="Times New Roman" w:hAnsi="Times New Roman" w:cs="Times New Roman"/>
          <w:b/>
          <w:sz w:val="24"/>
          <w:szCs w:val="24"/>
        </w:rPr>
        <w:t xml:space="preserve">– </w:t>
      </w:r>
      <w:r w:rsidR="00172502" w:rsidRPr="001B78AA">
        <w:rPr>
          <w:rFonts w:ascii="Times New Roman" w:hAnsi="Times New Roman" w:cs="Times New Roman"/>
          <w:b/>
          <w:sz w:val="24"/>
          <w:szCs w:val="24"/>
          <w:u w:val="single"/>
        </w:rPr>
        <w:t>1609</w:t>
      </w:r>
    </w:p>
    <w:p w:rsidR="00AC7296" w:rsidRPr="001B78AA" w:rsidRDefault="00AC7296" w:rsidP="00AC729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Выдано справок гражданам по городскому поселению – </w:t>
      </w:r>
      <w:r w:rsidRPr="001B78AA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8A421E" w:rsidRPr="001B78AA">
        <w:rPr>
          <w:rFonts w:ascii="Times New Roman" w:hAnsi="Times New Roman" w:cs="Times New Roman"/>
          <w:b/>
          <w:sz w:val="24"/>
          <w:szCs w:val="24"/>
          <w:u w:val="single"/>
        </w:rPr>
        <w:t>363</w:t>
      </w:r>
    </w:p>
    <w:p w:rsidR="00187488" w:rsidRPr="001B78AA" w:rsidRDefault="00ED2B4A" w:rsidP="00D739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color w:val="333333"/>
          <w:sz w:val="24"/>
          <w:szCs w:val="24"/>
        </w:rPr>
        <w:t> </w:t>
      </w:r>
      <w:r w:rsidR="00EC76EB" w:rsidRPr="001B78AA">
        <w:rPr>
          <w:rFonts w:ascii="Times New Roman" w:hAnsi="Times New Roman" w:cs="Times New Roman"/>
          <w:sz w:val="24"/>
          <w:szCs w:val="24"/>
        </w:rPr>
        <w:t>Администрацией ведется исполнение отдельных гос</w:t>
      </w:r>
      <w:r w:rsidR="00447C73" w:rsidRPr="001B78AA">
        <w:rPr>
          <w:rFonts w:ascii="Times New Roman" w:hAnsi="Times New Roman" w:cs="Times New Roman"/>
          <w:sz w:val="24"/>
          <w:szCs w:val="24"/>
        </w:rPr>
        <w:t xml:space="preserve">ударственных полномочий: по предоставлению  нотариальных действий   выдано </w:t>
      </w:r>
      <w:r w:rsidR="00447C73" w:rsidRPr="001B78AA">
        <w:rPr>
          <w:rFonts w:ascii="Times New Roman" w:hAnsi="Times New Roman" w:cs="Times New Roman"/>
          <w:b/>
          <w:sz w:val="24"/>
          <w:szCs w:val="24"/>
        </w:rPr>
        <w:t>2</w:t>
      </w:r>
      <w:r w:rsidR="00172502" w:rsidRPr="001B78AA">
        <w:rPr>
          <w:rFonts w:ascii="Times New Roman" w:hAnsi="Times New Roman" w:cs="Times New Roman"/>
          <w:b/>
          <w:sz w:val="24"/>
          <w:szCs w:val="24"/>
        </w:rPr>
        <w:t>06</w:t>
      </w:r>
      <w:r w:rsidR="00447C73" w:rsidRPr="001B78AA">
        <w:rPr>
          <w:rFonts w:ascii="Times New Roman" w:hAnsi="Times New Roman" w:cs="Times New Roman"/>
          <w:sz w:val="24"/>
          <w:szCs w:val="24"/>
        </w:rPr>
        <w:t xml:space="preserve"> документов</w:t>
      </w:r>
      <w:r w:rsidR="00187488" w:rsidRPr="001B78AA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A2D51" w:rsidRPr="001B78AA" w:rsidRDefault="005A2D51" w:rsidP="005A2D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8AA">
        <w:rPr>
          <w:rFonts w:ascii="Times New Roman" w:hAnsi="Times New Roman" w:cs="Times New Roman"/>
          <w:b/>
          <w:sz w:val="24"/>
          <w:szCs w:val="24"/>
        </w:rPr>
        <w:t>Работа Собрания депутатов</w:t>
      </w:r>
    </w:p>
    <w:p w:rsidR="005A2D51" w:rsidRPr="001B78AA" w:rsidRDefault="005A2D51" w:rsidP="005A2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ab/>
        <w:t xml:space="preserve">Собрание депутатов городского поселения состоит из </w:t>
      </w:r>
      <w:r w:rsidR="005A4BD2" w:rsidRPr="001B78AA">
        <w:rPr>
          <w:rFonts w:ascii="Times New Roman" w:hAnsi="Times New Roman" w:cs="Times New Roman"/>
          <w:sz w:val="24"/>
          <w:szCs w:val="24"/>
        </w:rPr>
        <w:t xml:space="preserve">8 депутатов </w:t>
      </w:r>
      <w:r w:rsidRPr="001B78AA">
        <w:rPr>
          <w:rFonts w:ascii="Times New Roman" w:hAnsi="Times New Roman" w:cs="Times New Roman"/>
          <w:sz w:val="24"/>
          <w:szCs w:val="24"/>
        </w:rPr>
        <w:t>избранных населением на пять лет.</w:t>
      </w:r>
      <w:r w:rsidRPr="001B78AA">
        <w:rPr>
          <w:rFonts w:ascii="Times New Roman" w:hAnsi="Times New Roman" w:cs="Times New Roman"/>
          <w:sz w:val="24"/>
          <w:szCs w:val="24"/>
        </w:rPr>
        <w:tab/>
      </w:r>
    </w:p>
    <w:p w:rsidR="005A2D51" w:rsidRPr="001B78AA" w:rsidRDefault="005A2D51" w:rsidP="005A2D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За 2017 год проведено </w:t>
      </w:r>
      <w:r w:rsidRPr="001B78AA">
        <w:rPr>
          <w:rFonts w:ascii="Times New Roman" w:hAnsi="Times New Roman" w:cs="Times New Roman"/>
          <w:b/>
          <w:sz w:val="24"/>
          <w:szCs w:val="24"/>
        </w:rPr>
        <w:t>1</w:t>
      </w:r>
      <w:r w:rsidR="005A4BD2" w:rsidRPr="001B78AA">
        <w:rPr>
          <w:rFonts w:ascii="Times New Roman" w:hAnsi="Times New Roman" w:cs="Times New Roman"/>
          <w:b/>
          <w:sz w:val="24"/>
          <w:szCs w:val="24"/>
        </w:rPr>
        <w:t>3</w:t>
      </w:r>
      <w:r w:rsidRPr="001B78AA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="005A4BD2" w:rsidRPr="001B78AA">
        <w:rPr>
          <w:rFonts w:ascii="Times New Roman" w:hAnsi="Times New Roman" w:cs="Times New Roman"/>
          <w:sz w:val="24"/>
          <w:szCs w:val="24"/>
        </w:rPr>
        <w:t>заседаний</w:t>
      </w:r>
      <w:r w:rsidRPr="001B78AA">
        <w:rPr>
          <w:rFonts w:ascii="Times New Roman" w:hAnsi="Times New Roman" w:cs="Times New Roman"/>
          <w:sz w:val="24"/>
          <w:szCs w:val="24"/>
        </w:rPr>
        <w:t xml:space="preserve"> Собрания депутатов У</w:t>
      </w:r>
      <w:r w:rsidR="005A4BD2" w:rsidRPr="001B78AA">
        <w:rPr>
          <w:rFonts w:ascii="Times New Roman" w:hAnsi="Times New Roman" w:cs="Times New Roman"/>
          <w:sz w:val="24"/>
          <w:szCs w:val="24"/>
        </w:rPr>
        <w:t>глов</w:t>
      </w:r>
      <w:r w:rsidRPr="001B78AA">
        <w:rPr>
          <w:rFonts w:ascii="Times New Roman" w:hAnsi="Times New Roman" w:cs="Times New Roman"/>
          <w:sz w:val="24"/>
          <w:szCs w:val="24"/>
        </w:rPr>
        <w:t xml:space="preserve">ского городского поселения, принято </w:t>
      </w:r>
      <w:r w:rsidR="005A4BD2" w:rsidRPr="001B78AA">
        <w:rPr>
          <w:rFonts w:ascii="Times New Roman" w:hAnsi="Times New Roman" w:cs="Times New Roman"/>
          <w:b/>
          <w:sz w:val="24"/>
          <w:szCs w:val="24"/>
        </w:rPr>
        <w:t>37</w:t>
      </w:r>
      <w:r w:rsidRPr="001B78AA">
        <w:rPr>
          <w:rFonts w:ascii="Times New Roman" w:hAnsi="Times New Roman" w:cs="Times New Roman"/>
          <w:sz w:val="24"/>
          <w:szCs w:val="24"/>
        </w:rPr>
        <w:t xml:space="preserve"> решени</w:t>
      </w:r>
      <w:r w:rsidR="005A4BD2" w:rsidRPr="001B78AA">
        <w:rPr>
          <w:rFonts w:ascii="Times New Roman" w:hAnsi="Times New Roman" w:cs="Times New Roman"/>
          <w:sz w:val="24"/>
          <w:szCs w:val="24"/>
        </w:rPr>
        <w:t>й</w:t>
      </w:r>
      <w:r w:rsidRPr="001B78AA">
        <w:rPr>
          <w:rFonts w:ascii="Times New Roman" w:hAnsi="Times New Roman" w:cs="Times New Roman"/>
          <w:sz w:val="24"/>
          <w:szCs w:val="24"/>
        </w:rPr>
        <w:t>. Наиболее значимые решения:</w:t>
      </w:r>
    </w:p>
    <w:p w:rsidR="005A2D51" w:rsidRPr="001B78AA" w:rsidRDefault="005A2D51" w:rsidP="005A2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>- принят основной финансовый документ – Бюджет городского поселения на 2018 год  плановый период 2019 и 2020 годов;</w:t>
      </w:r>
    </w:p>
    <w:p w:rsidR="005A2D51" w:rsidRPr="001B78AA" w:rsidRDefault="005A2D51" w:rsidP="005A4BD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>- неоднократно вносились изменения в Устав У</w:t>
      </w:r>
      <w:r w:rsidR="005A4BD2" w:rsidRPr="001B78AA">
        <w:rPr>
          <w:rFonts w:ascii="Times New Roman" w:hAnsi="Times New Roman" w:cs="Times New Roman"/>
          <w:sz w:val="24"/>
          <w:szCs w:val="24"/>
        </w:rPr>
        <w:t>глов</w:t>
      </w:r>
      <w:r w:rsidRPr="001B78AA">
        <w:rPr>
          <w:rFonts w:ascii="Times New Roman" w:hAnsi="Times New Roman" w:cs="Times New Roman"/>
          <w:sz w:val="24"/>
          <w:szCs w:val="24"/>
        </w:rPr>
        <w:t xml:space="preserve">ского городского поселения,  в Правила землепользования и застройки территории </w:t>
      </w:r>
      <w:r w:rsidR="005A4BD2" w:rsidRPr="001B78AA">
        <w:rPr>
          <w:rFonts w:ascii="Times New Roman" w:hAnsi="Times New Roman" w:cs="Times New Roman"/>
          <w:sz w:val="24"/>
          <w:szCs w:val="24"/>
        </w:rPr>
        <w:t>, Генеральный план Угловского городского поселения</w:t>
      </w:r>
    </w:p>
    <w:p w:rsidR="005A2D51" w:rsidRPr="001B78AA" w:rsidRDefault="005A2D51" w:rsidP="005A2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lastRenderedPageBreak/>
        <w:tab/>
        <w:t xml:space="preserve">Проведено </w:t>
      </w:r>
      <w:r w:rsidR="005A4BD2" w:rsidRPr="001B78AA">
        <w:rPr>
          <w:rFonts w:ascii="Times New Roman" w:hAnsi="Times New Roman" w:cs="Times New Roman"/>
          <w:sz w:val="24"/>
          <w:szCs w:val="24"/>
        </w:rPr>
        <w:t>5</w:t>
      </w:r>
      <w:r w:rsidRPr="001B78AA">
        <w:rPr>
          <w:rFonts w:ascii="Times New Roman" w:hAnsi="Times New Roman" w:cs="Times New Roman"/>
          <w:sz w:val="24"/>
          <w:szCs w:val="24"/>
        </w:rPr>
        <w:t xml:space="preserve"> публичных слушаний (</w:t>
      </w:r>
      <w:r w:rsidR="005A4BD2" w:rsidRPr="001B78AA">
        <w:rPr>
          <w:rFonts w:ascii="Times New Roman" w:hAnsi="Times New Roman" w:cs="Times New Roman"/>
          <w:sz w:val="24"/>
          <w:szCs w:val="24"/>
        </w:rPr>
        <w:t>1</w:t>
      </w:r>
      <w:r w:rsidRPr="001B78AA">
        <w:rPr>
          <w:rFonts w:ascii="Times New Roman" w:hAnsi="Times New Roman" w:cs="Times New Roman"/>
          <w:sz w:val="24"/>
          <w:szCs w:val="24"/>
        </w:rPr>
        <w:t xml:space="preserve"> – по внесению изменений и дополнений в Устав, 1 – по исполнению бюджета за 201</w:t>
      </w:r>
      <w:r w:rsidR="005A4BD2" w:rsidRPr="001B78AA">
        <w:rPr>
          <w:rFonts w:ascii="Times New Roman" w:hAnsi="Times New Roman" w:cs="Times New Roman"/>
          <w:sz w:val="24"/>
          <w:szCs w:val="24"/>
        </w:rPr>
        <w:t>7</w:t>
      </w:r>
      <w:r w:rsidRPr="001B78AA">
        <w:rPr>
          <w:rFonts w:ascii="Times New Roman" w:hAnsi="Times New Roman" w:cs="Times New Roman"/>
          <w:sz w:val="24"/>
          <w:szCs w:val="24"/>
        </w:rPr>
        <w:t xml:space="preserve"> год, 1 – по утверждению бюджета на 2018 год и плановый период 2019 и 2020 годов , 2 - по внесению изменений в Правила землепользования и застройки ).</w:t>
      </w:r>
    </w:p>
    <w:p w:rsidR="005A2D51" w:rsidRPr="001B78AA" w:rsidRDefault="005A2D51" w:rsidP="005A2D51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1B78AA">
        <w:rPr>
          <w:rFonts w:ascii="Times New Roman" w:hAnsi="Times New Roman" w:cs="Times New Roman"/>
          <w:sz w:val="24"/>
          <w:szCs w:val="24"/>
        </w:rPr>
        <w:tab/>
      </w:r>
      <w:r w:rsidR="005A4BD2" w:rsidRPr="001B78AA">
        <w:rPr>
          <w:rFonts w:ascii="Times New Roman" w:hAnsi="Times New Roman" w:cs="Times New Roman"/>
          <w:sz w:val="24"/>
          <w:szCs w:val="24"/>
        </w:rPr>
        <w:t>На</w:t>
      </w:r>
      <w:r w:rsidRPr="001B78AA">
        <w:rPr>
          <w:rFonts w:ascii="Times New Roman" w:hAnsi="Times New Roman" w:cs="Times New Roman"/>
          <w:sz w:val="24"/>
          <w:szCs w:val="24"/>
        </w:rPr>
        <w:t xml:space="preserve"> каждом заседании депутатов обсуждаются общие проблемы поселения. Депутаты высказывают   пожелания, жалобы от населения. При совместной работе администрации поселения и представительного органа решаются текущие вопросы.  </w:t>
      </w:r>
    </w:p>
    <w:p w:rsidR="005A2D51" w:rsidRPr="001B78AA" w:rsidRDefault="005A2D51" w:rsidP="005A2D5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8AA">
        <w:rPr>
          <w:rFonts w:ascii="Times New Roman" w:hAnsi="Times New Roman" w:cs="Times New Roman"/>
          <w:b/>
          <w:sz w:val="24"/>
          <w:szCs w:val="24"/>
        </w:rPr>
        <w:t>Работа с обращениями граждан</w:t>
      </w:r>
    </w:p>
    <w:p w:rsidR="005A2D51" w:rsidRPr="001B78AA" w:rsidRDefault="005A2D51" w:rsidP="005A2D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В адрес администрации городского поселения в 2017 году обратилось </w:t>
      </w:r>
      <w:r w:rsidR="005A4BD2" w:rsidRPr="001B78AA">
        <w:rPr>
          <w:rFonts w:ascii="Times New Roman" w:hAnsi="Times New Roman" w:cs="Times New Roman"/>
          <w:b/>
          <w:sz w:val="24"/>
          <w:szCs w:val="24"/>
        </w:rPr>
        <w:t>2</w:t>
      </w:r>
      <w:r w:rsidR="00C72A3F" w:rsidRPr="001B78AA">
        <w:rPr>
          <w:rFonts w:ascii="Times New Roman" w:hAnsi="Times New Roman" w:cs="Times New Roman"/>
          <w:b/>
          <w:sz w:val="24"/>
          <w:szCs w:val="24"/>
        </w:rPr>
        <w:t>44</w:t>
      </w:r>
      <w:r w:rsidRPr="001B78AA">
        <w:rPr>
          <w:rFonts w:ascii="Times New Roman" w:hAnsi="Times New Roman" w:cs="Times New Roman"/>
          <w:sz w:val="24"/>
          <w:szCs w:val="24"/>
        </w:rPr>
        <w:t xml:space="preserve"> гражданина из них:</w:t>
      </w:r>
    </w:p>
    <w:p w:rsidR="00C72A3F" w:rsidRPr="001B78AA" w:rsidRDefault="005A2D51" w:rsidP="005A2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- на личный прием главы поселения  – </w:t>
      </w:r>
      <w:r w:rsidR="00C72A3F" w:rsidRPr="001B78AA">
        <w:rPr>
          <w:rFonts w:ascii="Times New Roman" w:hAnsi="Times New Roman" w:cs="Times New Roman"/>
          <w:b/>
          <w:sz w:val="24"/>
          <w:szCs w:val="24"/>
        </w:rPr>
        <w:t>1</w:t>
      </w:r>
      <w:r w:rsidRPr="001B78AA">
        <w:rPr>
          <w:rFonts w:ascii="Times New Roman" w:hAnsi="Times New Roman" w:cs="Times New Roman"/>
          <w:b/>
          <w:sz w:val="24"/>
          <w:szCs w:val="24"/>
        </w:rPr>
        <w:t>2</w:t>
      </w:r>
      <w:r w:rsidRPr="001B78AA">
        <w:rPr>
          <w:rFonts w:ascii="Times New Roman" w:hAnsi="Times New Roman" w:cs="Times New Roman"/>
          <w:sz w:val="24"/>
          <w:szCs w:val="24"/>
        </w:rPr>
        <w:t xml:space="preserve"> чел.</w:t>
      </w:r>
    </w:p>
    <w:p w:rsidR="005A2D51" w:rsidRPr="001B78AA" w:rsidRDefault="005A2D51" w:rsidP="005A2D5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- зарегистрировано </w:t>
      </w:r>
      <w:r w:rsidR="00C72A3F" w:rsidRPr="001B78AA">
        <w:rPr>
          <w:rFonts w:ascii="Times New Roman" w:hAnsi="Times New Roman" w:cs="Times New Roman"/>
          <w:b/>
          <w:sz w:val="24"/>
          <w:szCs w:val="24"/>
        </w:rPr>
        <w:t>232</w:t>
      </w:r>
      <w:r w:rsidRPr="001B78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B78AA">
        <w:rPr>
          <w:rFonts w:ascii="Times New Roman" w:hAnsi="Times New Roman" w:cs="Times New Roman"/>
          <w:sz w:val="24"/>
          <w:szCs w:val="24"/>
        </w:rPr>
        <w:t xml:space="preserve"> письменных обращений граждан.</w:t>
      </w:r>
    </w:p>
    <w:p w:rsidR="005A2D51" w:rsidRPr="001B78AA" w:rsidRDefault="005A2D51" w:rsidP="005A2D51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>Обращения граждан в основном касались вопросов улучшения жилищных условий, ремонта жилых помещений, вопросов благоустройства.</w:t>
      </w:r>
    </w:p>
    <w:p w:rsidR="005A2D51" w:rsidRPr="001B78AA" w:rsidRDefault="005A2D51" w:rsidP="005A2D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>Все обращения и заявления рассмотрены с должным вниманием, по ним принимались конкретные меры. В работе администрации очень важно добиться понимания и поддержки населения. А для этого люди должны знать, как работает администрация, какие видит пути решения поставленных задач. Именно поэтому, одним из важнейших направлений своей работы считаю укрепление связи с населением. Все поступающие замечания и предложения ставятся на контроль администрации, по ним даются поручения ответственным работникам и службам. Многие из них были решены положительно.</w:t>
      </w:r>
    </w:p>
    <w:p w:rsidR="005A4BD2" w:rsidRPr="001B78AA" w:rsidRDefault="005A4BD2" w:rsidP="001B78A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b/>
          <w:sz w:val="24"/>
          <w:szCs w:val="24"/>
        </w:rPr>
        <w:t>Исполнение бюджета городского поселения</w:t>
      </w:r>
    </w:p>
    <w:p w:rsidR="005A4BD2" w:rsidRPr="001B78AA" w:rsidRDefault="005A4BD2" w:rsidP="001B78A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Основной целью бюджетной политики поселения в отчетном году являлось </w:t>
      </w:r>
      <w:r w:rsidRPr="001B78AA">
        <w:rPr>
          <w:rFonts w:ascii="Times New Roman" w:hAnsi="Times New Roman" w:cs="Times New Roman"/>
          <w:sz w:val="24"/>
          <w:szCs w:val="24"/>
        </w:rPr>
        <w:t>обеспечение сбалансированности бюджета городского поселения, осуществление бюджетного планирования исходя из доходного потенциала, оптимальное распределение ограниченных бюджетных ресурсов для исполнения расходных обязательств.</w:t>
      </w:r>
    </w:p>
    <w:p w:rsidR="005A4BD2" w:rsidRPr="001B78AA" w:rsidRDefault="005A4BD2" w:rsidP="001B78AA">
      <w:pPr>
        <w:pStyle w:val="a6"/>
        <w:ind w:firstLine="709"/>
        <w:jc w:val="both"/>
        <w:rPr>
          <w:b w:val="0"/>
          <w:sz w:val="24"/>
          <w:szCs w:val="24"/>
        </w:rPr>
      </w:pPr>
      <w:r w:rsidRPr="001B78AA">
        <w:rPr>
          <w:b w:val="0"/>
          <w:sz w:val="24"/>
          <w:szCs w:val="24"/>
        </w:rPr>
        <w:t>Первоначально утвержденный решением Совета депутатов Угловского городского поселения от 29.12.2016 № 98 бюджет Угловского городского поселения на 2017 год принят по доходам в сумме 15 млн. 206,9 тыс. рублей и расходам в сумме 15 млн. 206,9 тыс. рублей, бюджет сформирован бездефицитным.</w:t>
      </w:r>
    </w:p>
    <w:p w:rsidR="005A4BD2" w:rsidRPr="001B78AA" w:rsidRDefault="005A4BD2" w:rsidP="001B78AA">
      <w:pPr>
        <w:pStyle w:val="a6"/>
        <w:ind w:firstLine="709"/>
        <w:jc w:val="both"/>
        <w:rPr>
          <w:b w:val="0"/>
          <w:sz w:val="24"/>
          <w:szCs w:val="24"/>
        </w:rPr>
      </w:pPr>
      <w:r w:rsidRPr="001B78AA">
        <w:rPr>
          <w:b w:val="0"/>
          <w:bCs/>
          <w:sz w:val="24"/>
          <w:szCs w:val="24"/>
        </w:rPr>
        <w:t>За 2017 год 4 раза вносились изменения в решение о бюджете. Уточненный объем бюджета городского поселения</w:t>
      </w:r>
      <w:r w:rsidRPr="001B78AA">
        <w:rPr>
          <w:b w:val="0"/>
          <w:sz w:val="24"/>
          <w:szCs w:val="24"/>
        </w:rPr>
        <w:t xml:space="preserve"> за 2017 год в редакции решения Совета депутатов Угловского городского поселения от 20.12.2017 № 135 установлен по доходам в сумме 18 млн. 229,150 тыс. рублей, по расходам в сумме 20 млн. 496,7 тыс. рублей, дефицит в сумме 2 млн. 267,550 тыс. рублей.</w:t>
      </w:r>
    </w:p>
    <w:p w:rsidR="005A4BD2" w:rsidRPr="001B78AA" w:rsidRDefault="005A4BD2" w:rsidP="001B78AA">
      <w:pPr>
        <w:pStyle w:val="a6"/>
        <w:ind w:firstLine="709"/>
        <w:jc w:val="both"/>
        <w:rPr>
          <w:b w:val="0"/>
          <w:sz w:val="24"/>
          <w:szCs w:val="24"/>
        </w:rPr>
      </w:pPr>
      <w:r w:rsidRPr="001B78AA">
        <w:rPr>
          <w:b w:val="0"/>
          <w:sz w:val="24"/>
          <w:szCs w:val="24"/>
        </w:rPr>
        <w:t>В целом исполнение по доходам составило 18 млн. 431,9 тыс. руб., что составляет 101,1% от утвержденных бюджетных назначений. Исполнение по расходам составило 17 млн. 429,9 тыс. руб., что составляет 85,0% от утвержденных бюджетных назначений.</w:t>
      </w:r>
    </w:p>
    <w:p w:rsidR="005A4BD2" w:rsidRPr="001B78AA" w:rsidRDefault="005A4BD2" w:rsidP="001B78AA">
      <w:pPr>
        <w:pStyle w:val="a6"/>
        <w:jc w:val="both"/>
        <w:rPr>
          <w:b w:val="0"/>
          <w:sz w:val="24"/>
          <w:szCs w:val="24"/>
        </w:rPr>
      </w:pPr>
      <w:r w:rsidRPr="001B78AA">
        <w:rPr>
          <w:b w:val="0"/>
          <w:sz w:val="24"/>
          <w:szCs w:val="24"/>
        </w:rPr>
        <w:t>Собственные доходы бюджета городского поселения (налоговые и неналоговые) за 2017 год по отношению к годовым назначениям исполнены на 103,8%. При плане 2017 года 13 млн.  321,1 тыс. руб., фактическое поступление составило 13 млн. 523,9 тыс. руб., в том числе налоговые доходы - 9 млн. 564,2 тыс. рублей, неналоговые доходы - 3 млн. 959,7 тыс. рублей.</w:t>
      </w:r>
    </w:p>
    <w:p w:rsidR="005A4BD2" w:rsidRPr="001B78AA" w:rsidRDefault="005A4BD2" w:rsidP="001B78A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В целом рост поступления налоговых платежей по сравнению с отчетными данными за 2016 год составил 489,0 тыс. руб. или 3,8%. Увеличился объем поступлений земельного налога, налога на имущество физических лиц. Снижение наблюдается по налогу на доходы физических лиц, акцизов на топливо, государственной пошлине. Сумма поступлений неналоговых платежей в текущем году увеличилась на 448,3 тыс. руб. или 12,8%. Источниками неналоговых доходов являются доходы от использования имущества, находящегося в государственной и муниципальной собственности (аренда муниципального недвижимого имущества и земельных участков - 1 млн. 891,1 тыс. </w:t>
      </w:r>
      <w:r w:rsidRPr="001B78AA">
        <w:rPr>
          <w:rFonts w:ascii="Times New Roman" w:hAnsi="Times New Roman" w:cs="Times New Roman"/>
          <w:sz w:val="24"/>
          <w:szCs w:val="24"/>
        </w:rPr>
        <w:lastRenderedPageBreak/>
        <w:t>рублей), доходы от продажи материальных и нематериальных активов (продажа земельных участков - 2 млн. 005,3 тыс. рублей), штрафы, санкции, возмещение ущерба (пени за нарушение сроков исполнения контрактов - 61,5 тыс. руб.), прочие неналоговые доходы (возврат дебиторской задолженности прошлых лет - 1,8 тыс. руб.).</w:t>
      </w:r>
    </w:p>
    <w:p w:rsidR="005A4BD2" w:rsidRPr="001B78AA" w:rsidRDefault="005A4BD2" w:rsidP="001B78AA">
      <w:pPr>
        <w:shd w:val="clear" w:color="auto" w:fill="FFFFFF"/>
        <w:spacing w:after="0" w:line="240" w:lineRule="auto"/>
        <w:ind w:firstLine="763"/>
        <w:jc w:val="both"/>
        <w:rPr>
          <w:rFonts w:ascii="Times New Roman" w:hAnsi="Times New Roman" w:cs="Times New Roman"/>
          <w:spacing w:val="6"/>
          <w:sz w:val="24"/>
          <w:szCs w:val="24"/>
        </w:rPr>
      </w:pPr>
      <w:r w:rsidRPr="001B78AA">
        <w:rPr>
          <w:rFonts w:ascii="Times New Roman" w:hAnsi="Times New Roman" w:cs="Times New Roman"/>
          <w:spacing w:val="9"/>
          <w:sz w:val="24"/>
          <w:szCs w:val="24"/>
        </w:rPr>
        <w:t>В бюджет поселения перечислено безвозмездных поступлений 4 млн. 908,030 тыс. рублей</w:t>
      </w:r>
      <w:r w:rsidRPr="001B78AA">
        <w:rPr>
          <w:rFonts w:ascii="Times New Roman" w:hAnsi="Times New Roman" w:cs="Times New Roman"/>
          <w:spacing w:val="6"/>
          <w:sz w:val="24"/>
          <w:szCs w:val="24"/>
        </w:rPr>
        <w:t>, что на 2 млн. 370,5 тыс. руб. больше, чем в 2016 году с ростом на 93,4%. Рост поступлений дотации на выравнивание бюджетной обеспеченности составил 22,6%, субсидий 321,0%. По субвенциям наблюдается незначительное снижение на 2,2%.</w:t>
      </w:r>
    </w:p>
    <w:p w:rsidR="005A4BD2" w:rsidRPr="001B78AA" w:rsidRDefault="005A4BD2" w:rsidP="001B78AA">
      <w:pPr>
        <w:pStyle w:val="a6"/>
        <w:ind w:firstLine="709"/>
        <w:jc w:val="both"/>
        <w:rPr>
          <w:b w:val="0"/>
          <w:sz w:val="24"/>
          <w:szCs w:val="24"/>
        </w:rPr>
      </w:pPr>
      <w:r w:rsidRPr="001B78AA">
        <w:rPr>
          <w:b w:val="0"/>
          <w:spacing w:val="1"/>
          <w:sz w:val="24"/>
          <w:szCs w:val="24"/>
        </w:rPr>
        <w:t>Расходная часть бюджета поселения исполнена на 85,0</w:t>
      </w:r>
      <w:r w:rsidRPr="001B78AA">
        <w:rPr>
          <w:b w:val="0"/>
          <w:spacing w:val="3"/>
          <w:sz w:val="24"/>
          <w:szCs w:val="24"/>
        </w:rPr>
        <w:t xml:space="preserve">% к плану. Профинансировано бюджетных </w:t>
      </w:r>
      <w:r w:rsidRPr="001B78AA">
        <w:rPr>
          <w:b w:val="0"/>
          <w:sz w:val="24"/>
          <w:szCs w:val="24"/>
        </w:rPr>
        <w:t>мероприятий на сумму 17 млн. 429,9 тыс. рублей.</w:t>
      </w:r>
    </w:p>
    <w:p w:rsidR="005A4BD2" w:rsidRPr="001B78AA" w:rsidRDefault="005A4BD2" w:rsidP="001B78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pacing w:val="11"/>
          <w:sz w:val="24"/>
          <w:szCs w:val="24"/>
        </w:rPr>
        <w:t>На финансирование расходов по оплате коммунальных услуг</w:t>
      </w:r>
      <w:r w:rsidRPr="001B78AA">
        <w:rPr>
          <w:rFonts w:ascii="Times New Roman" w:hAnsi="Times New Roman" w:cs="Times New Roman"/>
          <w:sz w:val="24"/>
          <w:szCs w:val="24"/>
        </w:rPr>
        <w:t xml:space="preserve"> направлено 3 млн. 436,2 тыс. рублей, из них расходы на оплату уличного освещения составили 2 млн. 820,0 тыс. руб.</w:t>
      </w:r>
    </w:p>
    <w:p w:rsidR="005A4BD2" w:rsidRPr="001B78AA" w:rsidRDefault="005A4BD2" w:rsidP="001B78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>На реализацию муниципальных программ в отчетном периоде предусмотрено 13 млн. 305,3 тыс. рублей, из них:</w:t>
      </w:r>
    </w:p>
    <w:p w:rsidR="005A4BD2" w:rsidRPr="001B78AA" w:rsidRDefault="005A4BD2" w:rsidP="001B78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>за счет средств федерального бюджета 654,7 тыс. рублей;</w:t>
      </w:r>
    </w:p>
    <w:p w:rsidR="005A4BD2" w:rsidRPr="001B78AA" w:rsidRDefault="005A4BD2" w:rsidP="001B78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>за счет средств областного бюджета 2 млн. 371,6 тыс. руб.</w:t>
      </w:r>
    </w:p>
    <w:p w:rsidR="005A4BD2" w:rsidRPr="001B78AA" w:rsidRDefault="005A4BD2" w:rsidP="001B78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>за счет средств бюджета поселения 10 млн. 279,0 тыс. рублей;</w:t>
      </w:r>
    </w:p>
    <w:p w:rsidR="005A4BD2" w:rsidRPr="001B78AA" w:rsidRDefault="005A4BD2" w:rsidP="001B78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>Освоение составило 11 млн. 327,5 тыс. рублей, из них за счет средств федерального бюджета 654,7 тыс. рублей, за счет средств областного бюджета 2 млн. 371,6 тыс. рублей, за счет средств бюджета поселения 8 млн. 301,2 тыс. рублей;</w:t>
      </w:r>
    </w:p>
    <w:p w:rsidR="005A4BD2" w:rsidRPr="001B78AA" w:rsidRDefault="005A4BD2" w:rsidP="001B78AA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291102" w:rsidRPr="001B78AA" w:rsidRDefault="00291102" w:rsidP="001B78AA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8AA">
        <w:rPr>
          <w:rFonts w:ascii="Times New Roman" w:hAnsi="Times New Roman" w:cs="Times New Roman"/>
          <w:b/>
          <w:sz w:val="24"/>
          <w:szCs w:val="24"/>
        </w:rPr>
        <w:t>Сфера закупок товаров, работ, услуг</w:t>
      </w:r>
    </w:p>
    <w:p w:rsidR="00FB49FA" w:rsidRPr="001B78AA" w:rsidRDefault="00EF0BF2" w:rsidP="001B78AA">
      <w:pPr>
        <w:spacing w:after="0" w:line="240" w:lineRule="auto"/>
        <w:ind w:firstLine="708"/>
        <w:jc w:val="both"/>
        <w:rPr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В целях рационального использования бюджетных средств, обеспечения их максимальной эффективности единой  комиссией по осуществлению закупок для нужд муниципального образования в соответствии с Федеральным законом от 05.04.2013 №44-ФЗ «О контрактной системе в сфере закупок товаров, работ, услуг для обеспечения государственных и муниципальных нужд», в 2017 году </w:t>
      </w:r>
      <w:r w:rsidR="00FB49FA" w:rsidRPr="001B78AA">
        <w:rPr>
          <w:rFonts w:ascii="Times New Roman" w:hAnsi="Times New Roman" w:cs="Times New Roman"/>
          <w:sz w:val="24"/>
          <w:szCs w:val="24"/>
        </w:rPr>
        <w:t>з</w:t>
      </w:r>
      <w:r w:rsidRPr="001B78AA">
        <w:rPr>
          <w:rFonts w:ascii="Times New Roman" w:hAnsi="Times New Roman" w:cs="Times New Roman"/>
          <w:sz w:val="24"/>
          <w:szCs w:val="24"/>
        </w:rPr>
        <w:t xml:space="preserve">аключено </w:t>
      </w:r>
      <w:r w:rsidR="00FB49FA" w:rsidRPr="001B78AA">
        <w:rPr>
          <w:rFonts w:ascii="Times New Roman" w:hAnsi="Times New Roman" w:cs="Times New Roman"/>
          <w:sz w:val="24"/>
          <w:szCs w:val="24"/>
        </w:rPr>
        <w:t>11</w:t>
      </w:r>
      <w:r w:rsidRPr="001B78AA">
        <w:rPr>
          <w:rFonts w:ascii="Times New Roman" w:hAnsi="Times New Roman" w:cs="Times New Roman"/>
          <w:sz w:val="24"/>
          <w:szCs w:val="24"/>
        </w:rPr>
        <w:t xml:space="preserve"> муниципальных контрактов</w:t>
      </w:r>
      <w:r w:rsidRPr="001B78AA">
        <w:rPr>
          <w:sz w:val="24"/>
          <w:szCs w:val="24"/>
        </w:rPr>
        <w:t xml:space="preserve"> </w:t>
      </w:r>
    </w:p>
    <w:p w:rsidR="005A4BD2" w:rsidRPr="001B78AA" w:rsidRDefault="005A4BD2" w:rsidP="005A4B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Совокупный годовой объем закупок (заключенных контрактов) за 2017 год составил  </w:t>
      </w:r>
      <w:r w:rsidRPr="001B78AA">
        <w:rPr>
          <w:rFonts w:ascii="Times New Roman" w:hAnsi="Times New Roman" w:cs="Times New Roman"/>
          <w:b/>
          <w:sz w:val="24"/>
          <w:szCs w:val="24"/>
        </w:rPr>
        <w:t>13455, 65723</w:t>
      </w:r>
      <w:r w:rsidRPr="001B78AA">
        <w:rPr>
          <w:rFonts w:ascii="Times New Roman" w:hAnsi="Times New Roman" w:cs="Times New Roman"/>
          <w:sz w:val="24"/>
          <w:szCs w:val="24"/>
        </w:rPr>
        <w:t xml:space="preserve">  тыс.руб. , из них:</w:t>
      </w:r>
    </w:p>
    <w:p w:rsidR="005A4BD2" w:rsidRPr="001B78AA" w:rsidRDefault="005A4BD2" w:rsidP="005A4B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-с единственным поставщиком до 100 тысяч рублей на сумму </w:t>
      </w:r>
      <w:r w:rsidRPr="001B78AA">
        <w:rPr>
          <w:rFonts w:ascii="Times New Roman" w:hAnsi="Times New Roman" w:cs="Times New Roman"/>
          <w:b/>
          <w:sz w:val="24"/>
          <w:szCs w:val="24"/>
        </w:rPr>
        <w:t>1990,91752</w:t>
      </w:r>
      <w:r w:rsidRPr="001B78AA">
        <w:rPr>
          <w:rFonts w:ascii="Times New Roman" w:hAnsi="Times New Roman" w:cs="Times New Roman"/>
          <w:sz w:val="24"/>
          <w:szCs w:val="24"/>
        </w:rPr>
        <w:t xml:space="preserve"> тыс.руб.</w:t>
      </w:r>
    </w:p>
    <w:p w:rsidR="005A4BD2" w:rsidRPr="001B78AA" w:rsidRDefault="005A4BD2" w:rsidP="005A4B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- с монополистами (освещение, отопление, вода) на сумму </w:t>
      </w:r>
      <w:r w:rsidRPr="001B78AA">
        <w:rPr>
          <w:rFonts w:ascii="Times New Roman" w:hAnsi="Times New Roman" w:cs="Times New Roman"/>
          <w:b/>
          <w:sz w:val="24"/>
          <w:szCs w:val="24"/>
        </w:rPr>
        <w:t>4311,30608</w:t>
      </w:r>
      <w:r w:rsidRPr="001B78AA">
        <w:rPr>
          <w:rFonts w:ascii="Times New Roman" w:hAnsi="Times New Roman" w:cs="Times New Roman"/>
          <w:sz w:val="24"/>
          <w:szCs w:val="24"/>
        </w:rPr>
        <w:t xml:space="preserve"> тыс.руб.</w:t>
      </w:r>
    </w:p>
    <w:p w:rsidR="005A4BD2" w:rsidRPr="001B78AA" w:rsidRDefault="005A4BD2" w:rsidP="005A4BD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По итогам аукционов и котировок заключено контрактов на сумму </w:t>
      </w:r>
      <w:r w:rsidRPr="001B78AA">
        <w:rPr>
          <w:rFonts w:ascii="Times New Roman" w:hAnsi="Times New Roman" w:cs="Times New Roman"/>
          <w:b/>
          <w:sz w:val="24"/>
          <w:szCs w:val="24"/>
        </w:rPr>
        <w:t xml:space="preserve">7153,43363 </w:t>
      </w:r>
      <w:r w:rsidRPr="001B78AA">
        <w:rPr>
          <w:rFonts w:ascii="Times New Roman" w:hAnsi="Times New Roman" w:cs="Times New Roman"/>
          <w:sz w:val="24"/>
          <w:szCs w:val="24"/>
        </w:rPr>
        <w:t>тыс.руб.</w:t>
      </w:r>
    </w:p>
    <w:p w:rsidR="005A2D51" w:rsidRPr="001B78AA" w:rsidRDefault="005A2D51" w:rsidP="00D739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1F5D" w:rsidRPr="001B78AA" w:rsidRDefault="00BA1F5D" w:rsidP="001B78A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8AA">
        <w:rPr>
          <w:rFonts w:ascii="Times New Roman" w:hAnsi="Times New Roman" w:cs="Times New Roman"/>
          <w:b/>
          <w:sz w:val="24"/>
          <w:szCs w:val="24"/>
        </w:rPr>
        <w:t>Благоустройство.</w:t>
      </w:r>
    </w:p>
    <w:p w:rsidR="00772BE0" w:rsidRPr="001B78AA" w:rsidRDefault="00BA1F5D" w:rsidP="001B78AA">
      <w:pPr>
        <w:spacing w:after="0" w:line="240" w:lineRule="auto"/>
        <w:ind w:firstLine="708"/>
        <w:jc w:val="both"/>
        <w:rPr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>Одним из приоритетных направлений деятельности администрации городского поселения является благоустройство поселения. В последние годы решению данного вопроса уделяется большое внимание.</w:t>
      </w:r>
      <w:r w:rsidRPr="001B78A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B78AA">
        <w:rPr>
          <w:rFonts w:ascii="Times New Roman" w:hAnsi="Times New Roman" w:cs="Times New Roman"/>
          <w:sz w:val="24"/>
          <w:szCs w:val="24"/>
        </w:rPr>
        <w:t xml:space="preserve">          Комплекс проводимых мероприятий предусмотренных правилами благоустройства территории  поселения по содержанию территории поселения, стал определенным результатом, что привело к повышению комфортности условий проживания граждан, поддержанию и улучшению санитарного и эстетического состояния территории нашего муниципального образования.</w:t>
      </w:r>
      <w:r w:rsidR="00D95983" w:rsidRPr="001B78AA">
        <w:rPr>
          <w:sz w:val="24"/>
          <w:szCs w:val="24"/>
        </w:rPr>
        <w:t xml:space="preserve"> </w:t>
      </w:r>
    </w:p>
    <w:p w:rsidR="001251D3" w:rsidRPr="001B78AA" w:rsidRDefault="001251D3" w:rsidP="001B78A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>Администрацией в 2017 году проведено 21 проверка по благоустройству территории, выявлены нарушения, выданы предписания для устранения нарушений. В 2018 году  эта работа продолжится.</w:t>
      </w:r>
    </w:p>
    <w:p w:rsidR="00BA1F5D" w:rsidRPr="001B78AA" w:rsidRDefault="00423FE9" w:rsidP="001B78AA">
      <w:pPr>
        <w:pStyle w:val="a4"/>
        <w:spacing w:before="0" w:beforeAutospacing="0" w:after="0" w:afterAutospacing="0"/>
        <w:jc w:val="both"/>
        <w:rPr>
          <w:color w:val="000000"/>
        </w:rPr>
      </w:pPr>
      <w:r w:rsidRPr="001B78AA">
        <w:rPr>
          <w:b/>
          <w:bCs/>
        </w:rPr>
        <w:t xml:space="preserve">   </w:t>
      </w:r>
      <w:r w:rsidR="001B78AA">
        <w:rPr>
          <w:b/>
          <w:bCs/>
        </w:rPr>
        <w:t xml:space="preserve">          </w:t>
      </w:r>
      <w:r w:rsidR="00BA25F0" w:rsidRPr="001B78AA">
        <w:rPr>
          <w:color w:val="000000"/>
        </w:rPr>
        <w:t>В 2017 году администрация  вошла в программу софинансирования  по благоустройству «</w:t>
      </w:r>
      <w:r w:rsidR="00BA1F5D" w:rsidRPr="001B78AA">
        <w:rPr>
          <w:color w:val="000000"/>
        </w:rPr>
        <w:t>Формирование современной городской среды</w:t>
      </w:r>
      <w:r w:rsidR="00BA25F0" w:rsidRPr="001B78AA">
        <w:rPr>
          <w:color w:val="000000"/>
        </w:rPr>
        <w:t xml:space="preserve">» </w:t>
      </w:r>
      <w:r w:rsidR="00BA1F5D" w:rsidRPr="001B78AA">
        <w:rPr>
          <w:color w:val="000000"/>
        </w:rPr>
        <w:t>- это комплекс мероприятий, направленный на создание условий для обеспечения  комфортных, безопасных условий  проживания населения на территории Угловского городского поселения.</w:t>
      </w:r>
    </w:p>
    <w:p w:rsidR="00BA1F5D" w:rsidRPr="001B78AA" w:rsidRDefault="00BA1F5D" w:rsidP="00BA1F5D">
      <w:pPr>
        <w:pStyle w:val="a4"/>
        <w:spacing w:before="0" w:beforeAutospacing="0" w:after="0" w:afterAutospacing="0"/>
        <w:jc w:val="both"/>
        <w:rPr>
          <w:color w:val="000000"/>
        </w:rPr>
      </w:pPr>
      <w:r w:rsidRPr="001B78AA">
        <w:rPr>
          <w:color w:val="000000"/>
        </w:rPr>
        <w:lastRenderedPageBreak/>
        <w:t xml:space="preserve">    Создание городской среды включает в себя проведение работ по благоустройству дворовых территорий и наиболее  посещаемых </w:t>
      </w:r>
      <w:r w:rsidR="006A4AFC" w:rsidRPr="001B78AA">
        <w:rPr>
          <w:color w:val="000000"/>
        </w:rPr>
        <w:t>общественных</w:t>
      </w:r>
      <w:r w:rsidRPr="001B78AA">
        <w:rPr>
          <w:color w:val="000000"/>
        </w:rPr>
        <w:t xml:space="preserve"> территорий.</w:t>
      </w:r>
    </w:p>
    <w:p w:rsidR="00BA1F5D" w:rsidRPr="001B78AA" w:rsidRDefault="00BA1F5D" w:rsidP="00BA1F5D">
      <w:pPr>
        <w:pStyle w:val="a4"/>
        <w:spacing w:before="0" w:beforeAutospacing="0" w:after="0" w:afterAutospacing="0"/>
        <w:jc w:val="both"/>
        <w:rPr>
          <w:color w:val="000000"/>
        </w:rPr>
      </w:pPr>
    </w:p>
    <w:p w:rsidR="00BA1F5D" w:rsidRPr="001B78AA" w:rsidRDefault="00BA1F5D" w:rsidP="00BA1F5D">
      <w:pPr>
        <w:pStyle w:val="a4"/>
        <w:spacing w:before="0" w:beforeAutospacing="0" w:after="0" w:afterAutospacing="0"/>
        <w:jc w:val="both"/>
        <w:rPr>
          <w:color w:val="000000"/>
        </w:rPr>
      </w:pPr>
      <w:r w:rsidRPr="001B78AA">
        <w:rPr>
          <w:color w:val="000000"/>
        </w:rPr>
        <w:t xml:space="preserve">   в 2017</w:t>
      </w:r>
      <w:r w:rsidR="001251D3" w:rsidRPr="001B78AA">
        <w:rPr>
          <w:color w:val="000000"/>
        </w:rPr>
        <w:t xml:space="preserve">году </w:t>
      </w:r>
      <w:r w:rsidRPr="001B78AA">
        <w:rPr>
          <w:color w:val="000000"/>
        </w:rPr>
        <w:t xml:space="preserve"> </w:t>
      </w:r>
      <w:r w:rsidR="001251D3" w:rsidRPr="001B78AA">
        <w:rPr>
          <w:color w:val="000000"/>
        </w:rPr>
        <w:t>по данной программе</w:t>
      </w:r>
      <w:r w:rsidRPr="001B78AA">
        <w:rPr>
          <w:color w:val="000000"/>
        </w:rPr>
        <w:t xml:space="preserve">   выполнены следующие работы:</w:t>
      </w:r>
    </w:p>
    <w:p w:rsidR="00BA1F5D" w:rsidRPr="001B78AA" w:rsidRDefault="00BA1F5D" w:rsidP="00BA1F5D">
      <w:pPr>
        <w:pStyle w:val="a4"/>
        <w:spacing w:before="0" w:beforeAutospacing="0" w:after="0" w:afterAutospacing="0"/>
        <w:jc w:val="both"/>
        <w:rPr>
          <w:color w:val="000000"/>
        </w:rPr>
      </w:pPr>
      <w:r w:rsidRPr="001B78AA">
        <w:rPr>
          <w:color w:val="000000"/>
        </w:rPr>
        <w:t>Разработаны и приняты нормативно-правовые акты, направленные на улучшение условий жизни насления городского</w:t>
      </w:r>
      <w:r w:rsidR="00D972B6" w:rsidRPr="001B78AA">
        <w:rPr>
          <w:color w:val="000000"/>
        </w:rPr>
        <w:t xml:space="preserve"> поселения, а именно:</w:t>
      </w:r>
    </w:p>
    <w:p w:rsidR="00BA1F5D" w:rsidRPr="001B78AA" w:rsidRDefault="00BA1F5D" w:rsidP="00BA1F5D">
      <w:pPr>
        <w:pStyle w:val="a4"/>
        <w:spacing w:before="0" w:beforeAutospacing="0" w:after="0" w:afterAutospacing="0"/>
        <w:jc w:val="both"/>
        <w:rPr>
          <w:color w:val="000000"/>
        </w:rPr>
      </w:pPr>
      <w:r w:rsidRPr="001B78AA">
        <w:rPr>
          <w:color w:val="000000"/>
        </w:rPr>
        <w:t>-правила благоустройства территории  Угловского городского поселения</w:t>
      </w:r>
    </w:p>
    <w:p w:rsidR="00BA1F5D" w:rsidRPr="001B78AA" w:rsidRDefault="00BA1F5D" w:rsidP="00BA1F5D">
      <w:pPr>
        <w:pStyle w:val="a4"/>
        <w:spacing w:before="0" w:beforeAutospacing="0" w:after="0" w:afterAutospacing="0"/>
        <w:jc w:val="both"/>
        <w:rPr>
          <w:color w:val="000000"/>
        </w:rPr>
      </w:pPr>
      <w:r w:rsidRPr="001B78AA">
        <w:rPr>
          <w:color w:val="000000"/>
        </w:rPr>
        <w:t>-административный регламент</w:t>
      </w:r>
    </w:p>
    <w:p w:rsidR="00BA1F5D" w:rsidRPr="001B78AA" w:rsidRDefault="00BA1F5D" w:rsidP="00BA1F5D">
      <w:pPr>
        <w:pStyle w:val="a4"/>
        <w:spacing w:before="0" w:beforeAutospacing="0" w:after="0" w:afterAutospacing="0"/>
        <w:jc w:val="both"/>
      </w:pPr>
      <w:r w:rsidRPr="001B78AA">
        <w:t>- утверждено Положение об административной комиссии</w:t>
      </w:r>
    </w:p>
    <w:p w:rsidR="00BA1F5D" w:rsidRPr="001B78AA" w:rsidRDefault="00BA1F5D" w:rsidP="00BA1F5D">
      <w:pPr>
        <w:pStyle w:val="a4"/>
        <w:spacing w:before="0" w:beforeAutospacing="0" w:after="0" w:afterAutospacing="0"/>
        <w:jc w:val="both"/>
      </w:pPr>
      <w:r w:rsidRPr="001B78AA">
        <w:t xml:space="preserve"> -разработана и утверждена муниципальная программа «Формирование современной городской среды на территории Угловского городского поселения на 2018-2022 годы.»</w:t>
      </w:r>
    </w:p>
    <w:p w:rsidR="00BA1F5D" w:rsidRPr="001B78AA" w:rsidRDefault="00BA1F5D" w:rsidP="00BA1F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 В 2017 году проведено благоустройство:</w:t>
      </w:r>
    </w:p>
    <w:p w:rsidR="00BA1F5D" w:rsidRPr="001B78AA" w:rsidRDefault="00BA1F5D" w:rsidP="00BA1F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>- дворовой территории у дома № 15 по улице Центральная, выполнено работ на общую сумму- 627497 рублей. (</w:t>
      </w:r>
      <w:r w:rsidR="006A4AFC" w:rsidRPr="001B78AA">
        <w:rPr>
          <w:rFonts w:ascii="Times New Roman" w:hAnsi="Times New Roman" w:cs="Times New Roman"/>
          <w:sz w:val="24"/>
          <w:szCs w:val="24"/>
        </w:rPr>
        <w:t>асфальтирование</w:t>
      </w:r>
      <w:r w:rsidRPr="001B78AA">
        <w:rPr>
          <w:rFonts w:ascii="Times New Roman" w:hAnsi="Times New Roman" w:cs="Times New Roman"/>
          <w:sz w:val="24"/>
          <w:szCs w:val="24"/>
        </w:rPr>
        <w:t xml:space="preserve"> территории, установка освещения, установка скамеек, установка урн).</w:t>
      </w:r>
    </w:p>
    <w:p w:rsidR="00BA1F5D" w:rsidRPr="001B78AA" w:rsidRDefault="00BA1F5D" w:rsidP="00BA1F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-общественной территории между д.10 и д.15 по улице Центральная на </w:t>
      </w:r>
      <w:r w:rsidR="00D972B6" w:rsidRPr="001B78AA">
        <w:rPr>
          <w:rFonts w:ascii="Times New Roman" w:hAnsi="Times New Roman" w:cs="Times New Roman"/>
          <w:sz w:val="24"/>
          <w:szCs w:val="24"/>
        </w:rPr>
        <w:t>о</w:t>
      </w:r>
      <w:r w:rsidRPr="001B78AA">
        <w:rPr>
          <w:rFonts w:ascii="Times New Roman" w:hAnsi="Times New Roman" w:cs="Times New Roman"/>
          <w:sz w:val="24"/>
          <w:szCs w:val="24"/>
        </w:rPr>
        <w:t>бщую сумму- 310579 рублей ( ремонт покрытия, освещенност</w:t>
      </w:r>
      <w:r w:rsidR="006A4AFC" w:rsidRPr="001B78AA">
        <w:rPr>
          <w:rFonts w:ascii="Times New Roman" w:hAnsi="Times New Roman" w:cs="Times New Roman"/>
          <w:sz w:val="24"/>
          <w:szCs w:val="24"/>
        </w:rPr>
        <w:t>ь</w:t>
      </w:r>
      <w:r w:rsidRPr="001B78AA">
        <w:rPr>
          <w:rFonts w:ascii="Times New Roman" w:hAnsi="Times New Roman" w:cs="Times New Roman"/>
          <w:sz w:val="24"/>
          <w:szCs w:val="24"/>
        </w:rPr>
        <w:t xml:space="preserve"> территории, установка урн, установка скамееек, озеленение).</w:t>
      </w:r>
    </w:p>
    <w:p w:rsidR="00BA1F5D" w:rsidRPr="001B78AA" w:rsidRDefault="00BA1F5D" w:rsidP="00BA1F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>-мероприятия по благоустройству городского парка на сумму 117990 рублей проведени</w:t>
      </w:r>
      <w:r w:rsidR="00F545F4" w:rsidRPr="001B78AA">
        <w:rPr>
          <w:rFonts w:ascii="Times New Roman" w:hAnsi="Times New Roman" w:cs="Times New Roman"/>
          <w:sz w:val="24"/>
          <w:szCs w:val="24"/>
        </w:rPr>
        <w:t>е работ по освещению территории</w:t>
      </w:r>
      <w:r w:rsidRPr="001B78AA">
        <w:rPr>
          <w:rFonts w:ascii="Times New Roman" w:hAnsi="Times New Roman" w:cs="Times New Roman"/>
          <w:sz w:val="24"/>
          <w:szCs w:val="24"/>
        </w:rPr>
        <w:t>.</w:t>
      </w:r>
    </w:p>
    <w:p w:rsidR="00D87C54" w:rsidRPr="001B78AA" w:rsidRDefault="00D87C54" w:rsidP="0033715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eastAsiaTheme="minorHAnsi" w:hAnsi="Times New Roman" w:cs="Times New Roman"/>
          <w:noProof/>
          <w:sz w:val="24"/>
          <w:szCs w:val="24"/>
        </w:rPr>
        <w:drawing>
          <wp:inline distT="0" distB="0" distL="0" distR="0">
            <wp:extent cx="5940425" cy="3564255"/>
            <wp:effectExtent l="19050" t="0" r="3175" b="0"/>
            <wp:docPr id="1" name="Рисунок 1" descr="C:\Users\6145~1\AppData\Local\Temp\Rar$DIa0.546\20171127_161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6145~1\AppData\Local\Temp\Rar$DIa0.546\20171127_1614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C54" w:rsidRPr="001B78AA" w:rsidRDefault="00D87C54" w:rsidP="0033715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D87C54" w:rsidRPr="001B78AA" w:rsidRDefault="00D87C54" w:rsidP="0033715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3564255"/>
            <wp:effectExtent l="19050" t="0" r="3175" b="0"/>
            <wp:docPr id="2" name="Рисунок 2" descr="C:\Users\6145~1\AppData\Local\Temp\Rar$DIa0.797\20171127_16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6145~1\AppData\Local\Temp\Rar$DIa0.797\20171127_1614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C54" w:rsidRPr="001B78AA" w:rsidRDefault="00D87C54" w:rsidP="0033715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</w:p>
    <w:p w:rsidR="00F545F4" w:rsidRPr="001B78AA" w:rsidRDefault="00F545F4" w:rsidP="0033715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>В рамках подпрограммы «Озеленение территории Угловского городского поселения»  выполнены мероприятия: удалено 20 старовозрастных деревьев, проведена посадка цветов на клумбах общественных территорий, проведено 2 субботника по обустройству территории обелиска .</w:t>
      </w:r>
    </w:p>
    <w:p w:rsidR="00F545F4" w:rsidRPr="001B78AA" w:rsidRDefault="00F545F4" w:rsidP="0033715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>В рамках подпрограммы   «Организация освещения улиц Угловского городского поселения» проводились мероприятия по организации технического обслуживания и эксплуатации сетей уличного освещения, производилась оплата за потребленную электроэнергию на сетях уличного освещения.</w:t>
      </w:r>
    </w:p>
    <w:p w:rsidR="00F545F4" w:rsidRPr="001B78AA" w:rsidRDefault="00F545F4" w:rsidP="00337153">
      <w:pPr>
        <w:pStyle w:val="ConsPlusNonformat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>В рамках подпрограммы  «Организация и содержание мест захоронения на территории Угловского городского поселения»  проведены  следующие  мероприятия:  заключен контракт на благоустройство кладбища, мероприятия по а</w:t>
      </w:r>
      <w:r w:rsidR="006A4AFC" w:rsidRPr="001B78AA">
        <w:rPr>
          <w:rFonts w:ascii="Times New Roman" w:hAnsi="Times New Roman" w:cs="Times New Roman"/>
          <w:sz w:val="24"/>
          <w:szCs w:val="24"/>
        </w:rPr>
        <w:t>ккарицидной обработке кладбища.</w:t>
      </w:r>
    </w:p>
    <w:p w:rsidR="00BA1F5D" w:rsidRPr="001B78AA" w:rsidRDefault="00F545F4" w:rsidP="00FB49FA">
      <w:pPr>
        <w:pStyle w:val="a6"/>
        <w:jc w:val="both"/>
        <w:rPr>
          <w:sz w:val="24"/>
          <w:szCs w:val="24"/>
        </w:rPr>
      </w:pPr>
      <w:r w:rsidRPr="001B78AA">
        <w:rPr>
          <w:b w:val="0"/>
          <w:sz w:val="24"/>
          <w:szCs w:val="24"/>
        </w:rPr>
        <w:t>В рамках подпрограммы «Прочие мероприятия благоустройства территории поселения» выполнены мероприятия: подготовка и проведение  Новогодних праздников, проводились мероприятия на общественных территориях скос травы, субботники по уборке территории ,</w:t>
      </w:r>
      <w:r w:rsidR="006A4AFC" w:rsidRPr="001B78AA">
        <w:rPr>
          <w:b w:val="0"/>
          <w:sz w:val="24"/>
          <w:szCs w:val="24"/>
        </w:rPr>
        <w:t xml:space="preserve"> </w:t>
      </w:r>
      <w:r w:rsidRPr="001B78AA">
        <w:rPr>
          <w:b w:val="0"/>
          <w:sz w:val="24"/>
          <w:szCs w:val="24"/>
        </w:rPr>
        <w:t>проведена аккарицидная обработка в местах массового пребывания людей, приобретен и содержится  садовый инвентарь</w:t>
      </w:r>
      <w:r w:rsidR="00337153" w:rsidRPr="001B78AA">
        <w:rPr>
          <w:b w:val="0"/>
          <w:sz w:val="24"/>
          <w:szCs w:val="24"/>
        </w:rPr>
        <w:t>.</w:t>
      </w:r>
      <w:r w:rsidR="00FB49FA" w:rsidRPr="001B78AA">
        <w:rPr>
          <w:b w:val="0"/>
          <w:color w:val="000000"/>
          <w:sz w:val="24"/>
          <w:szCs w:val="24"/>
        </w:rPr>
        <w:t xml:space="preserve"> </w:t>
      </w:r>
    </w:p>
    <w:p w:rsidR="00423FE9" w:rsidRPr="001B78AA" w:rsidRDefault="00423FE9" w:rsidP="00D739C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9F7481" w:rsidRPr="001B78AA" w:rsidRDefault="00475D3A" w:rsidP="00475D3A">
      <w:pPr>
        <w:spacing w:line="240" w:lineRule="auto"/>
        <w:ind w:firstLine="709"/>
        <w:jc w:val="center"/>
        <w:rPr>
          <w:rFonts w:ascii="Times New Roman" w:eastAsia="@Batang" w:hAnsi="Times New Roman"/>
          <w:b/>
          <w:color w:val="000000"/>
          <w:sz w:val="24"/>
          <w:szCs w:val="24"/>
        </w:rPr>
      </w:pPr>
      <w:r w:rsidRPr="001B78AA">
        <w:rPr>
          <w:rFonts w:ascii="Times New Roman" w:eastAsia="@Batang" w:hAnsi="Times New Roman"/>
          <w:b/>
          <w:color w:val="000000"/>
          <w:sz w:val="24"/>
          <w:szCs w:val="24"/>
        </w:rPr>
        <w:t>Автомобильные д</w:t>
      </w:r>
      <w:r w:rsidR="00B44128" w:rsidRPr="001B78AA">
        <w:rPr>
          <w:rFonts w:ascii="Times New Roman" w:eastAsia="@Batang" w:hAnsi="Times New Roman"/>
          <w:b/>
          <w:color w:val="000000"/>
          <w:sz w:val="24"/>
          <w:szCs w:val="24"/>
        </w:rPr>
        <w:t>ороги</w:t>
      </w:r>
    </w:p>
    <w:p w:rsidR="009F7481" w:rsidRPr="001B78AA" w:rsidRDefault="009F7481" w:rsidP="009F7481">
      <w:pPr>
        <w:pStyle w:val="a6"/>
        <w:ind w:firstLine="709"/>
        <w:jc w:val="both"/>
        <w:rPr>
          <w:b w:val="0"/>
          <w:sz w:val="24"/>
          <w:szCs w:val="24"/>
        </w:rPr>
      </w:pPr>
      <w:r w:rsidRPr="001B78AA">
        <w:rPr>
          <w:b w:val="0"/>
          <w:sz w:val="24"/>
          <w:szCs w:val="24"/>
        </w:rPr>
        <w:t>В 2017 году в рамках исполнения  муниципальной программы «Строительство, реконструкция, капитальный ремонт, ремонт и содержание автомобильных дорог общего пользования местного значения на территории Угловского городского поселения на 2017-2021 годы»  и  сформированного муниципального дорожного фонда Угловского городского поселения поступило 4 млн. 480 тыс. 600 руб., в том числе за счет субсидии из областного бюджета на осуществление дорожной деятельности в отношении автомобильных дорог общего пользования местного значения – 1 987 000 рублей, акцизов на топливо  - 2 млн.  493,6 т. р.)</w:t>
      </w:r>
    </w:p>
    <w:p w:rsidR="009F7481" w:rsidRPr="001B78AA" w:rsidRDefault="009F7481" w:rsidP="001B78A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78AA">
        <w:rPr>
          <w:rFonts w:ascii="Times New Roman" w:hAnsi="Times New Roman"/>
          <w:sz w:val="24"/>
          <w:szCs w:val="24"/>
        </w:rPr>
        <w:t xml:space="preserve">В реестре муниципальной собственности Угловского городского поселения числятся 84 автомобильные дороги. Общая протяженность автомобильных дорог общего </w:t>
      </w:r>
      <w:r w:rsidRPr="001B78AA">
        <w:rPr>
          <w:rFonts w:ascii="Times New Roman" w:hAnsi="Times New Roman"/>
          <w:sz w:val="24"/>
          <w:szCs w:val="24"/>
        </w:rPr>
        <w:lastRenderedPageBreak/>
        <w:t xml:space="preserve">пользования местного значения в границах населенных пунктов Угловского городского поселения составляет </w:t>
      </w:r>
      <w:smartTag w:uri="urn:schemas-microsoft-com:office:smarttags" w:element="metricconverter">
        <w:smartTagPr>
          <w:attr w:name="ProductID" w:val="76,8 км"/>
        </w:smartTagPr>
        <w:r w:rsidRPr="001B78AA">
          <w:rPr>
            <w:rFonts w:ascii="Times New Roman" w:hAnsi="Times New Roman"/>
            <w:sz w:val="24"/>
            <w:szCs w:val="24"/>
          </w:rPr>
          <w:t>76,8 км</w:t>
        </w:r>
      </w:smartTag>
      <w:r w:rsidRPr="001B78AA">
        <w:rPr>
          <w:rFonts w:ascii="Times New Roman" w:hAnsi="Times New Roman"/>
          <w:sz w:val="24"/>
          <w:szCs w:val="24"/>
        </w:rPr>
        <w:t>. На все дороги зарегистрировано право собственности.</w:t>
      </w:r>
    </w:p>
    <w:p w:rsidR="009F7481" w:rsidRPr="001B78AA" w:rsidRDefault="009F7481" w:rsidP="001B78A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78AA">
        <w:rPr>
          <w:rFonts w:ascii="Times New Roman" w:hAnsi="Times New Roman"/>
          <w:sz w:val="24"/>
          <w:szCs w:val="24"/>
        </w:rPr>
        <w:t>В 2017 году произведен ремонт автомобильных дорог общего пользования местного значения:</w:t>
      </w:r>
    </w:p>
    <w:p w:rsidR="009F7481" w:rsidRPr="001B78AA" w:rsidRDefault="009F7481" w:rsidP="001B78A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78AA">
        <w:rPr>
          <w:rFonts w:ascii="Times New Roman" w:hAnsi="Times New Roman"/>
          <w:sz w:val="24"/>
          <w:szCs w:val="24"/>
        </w:rPr>
        <w:t>с асфальтовым покрытием всего 5 889,8 кв. м:</w:t>
      </w:r>
    </w:p>
    <w:p w:rsidR="009F7481" w:rsidRPr="001B78AA" w:rsidRDefault="009F7481" w:rsidP="001B78A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78AA">
        <w:rPr>
          <w:rFonts w:ascii="Times New Roman" w:hAnsi="Times New Roman"/>
          <w:sz w:val="24"/>
          <w:szCs w:val="24"/>
        </w:rPr>
        <w:t xml:space="preserve">- 2 617,8 кв.м. по д. Озерки от д. 26 до д. 33 (протяженность – </w:t>
      </w:r>
      <w:smartTag w:uri="urn:schemas-microsoft-com:office:smarttags" w:element="metricconverter">
        <w:smartTagPr>
          <w:attr w:name="ProductID" w:val="582 м"/>
        </w:smartTagPr>
        <w:r w:rsidRPr="001B78AA">
          <w:rPr>
            <w:rFonts w:ascii="Times New Roman" w:hAnsi="Times New Roman"/>
            <w:sz w:val="24"/>
            <w:szCs w:val="24"/>
          </w:rPr>
          <w:t>582 м</w:t>
        </w:r>
      </w:smartTag>
      <w:r w:rsidRPr="001B78AA">
        <w:rPr>
          <w:rFonts w:ascii="Times New Roman" w:hAnsi="Times New Roman"/>
          <w:sz w:val="24"/>
          <w:szCs w:val="24"/>
        </w:rPr>
        <w:t>) на сумму 1 784 939  руб., в том числе средства бюджета поселения 89 246,95 руб., средства областного бюджета 1 695 692,05 руб.;</w:t>
      </w:r>
    </w:p>
    <w:p w:rsidR="009F7481" w:rsidRPr="001B78AA" w:rsidRDefault="009F7481" w:rsidP="001B78A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78AA">
        <w:rPr>
          <w:rFonts w:ascii="Times New Roman" w:hAnsi="Times New Roman"/>
          <w:sz w:val="24"/>
          <w:szCs w:val="24"/>
        </w:rPr>
        <w:t xml:space="preserve">- 716 кв.м. по ул. Центральная от д. 7 до д. 15 (протяженность </w:t>
      </w:r>
      <w:smartTag w:uri="urn:schemas-microsoft-com:office:smarttags" w:element="metricconverter">
        <w:smartTagPr>
          <w:attr w:name="ProductID" w:val="179 м"/>
        </w:smartTagPr>
        <w:r w:rsidRPr="001B78AA">
          <w:rPr>
            <w:rFonts w:ascii="Times New Roman" w:hAnsi="Times New Roman"/>
            <w:sz w:val="24"/>
            <w:szCs w:val="24"/>
          </w:rPr>
          <w:t>179 м</w:t>
        </w:r>
      </w:smartTag>
      <w:r w:rsidRPr="001B78AA">
        <w:rPr>
          <w:rFonts w:ascii="Times New Roman" w:hAnsi="Times New Roman"/>
          <w:sz w:val="24"/>
          <w:szCs w:val="24"/>
        </w:rPr>
        <w:t>) на сумму 520 636,00 рубл.. в том числе  средства бюджета поселения 229 328,05 руб., средства областного бюджета - 291 307,95 руб.;</w:t>
      </w:r>
    </w:p>
    <w:p w:rsidR="009F7481" w:rsidRPr="001B78AA" w:rsidRDefault="009F7481" w:rsidP="001B78A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78AA">
        <w:rPr>
          <w:rFonts w:ascii="Times New Roman" w:hAnsi="Times New Roman"/>
          <w:sz w:val="24"/>
          <w:szCs w:val="24"/>
        </w:rPr>
        <w:t>- 1860 кв.м. ул. Центральная (протяженность 479) – средства бюджета поселения – 1 227 123 руб.</w:t>
      </w:r>
    </w:p>
    <w:p w:rsidR="009F7481" w:rsidRPr="001B78AA" w:rsidRDefault="009F7481" w:rsidP="001B78A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78AA">
        <w:rPr>
          <w:rFonts w:ascii="Times New Roman" w:hAnsi="Times New Roman"/>
          <w:sz w:val="24"/>
          <w:szCs w:val="24"/>
        </w:rPr>
        <w:t>- 696 кв.м.  ямочный ремонт автомобильной дороги ул. Советская от д. 24 до д. 6а – средства бюджета поселения 369 623,00 руб.</w:t>
      </w:r>
    </w:p>
    <w:p w:rsidR="009F7481" w:rsidRPr="001B78AA" w:rsidRDefault="009F7481" w:rsidP="001B78AA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1B78AA">
        <w:rPr>
          <w:rFonts w:ascii="Times New Roman" w:hAnsi="Times New Roman"/>
          <w:sz w:val="24"/>
          <w:szCs w:val="24"/>
        </w:rPr>
        <w:t>В зимнее время года были проведены расчистки дорожного полотна улиц от снега на сумму 500 438,47 руб.</w:t>
      </w:r>
    </w:p>
    <w:p w:rsidR="009F7481" w:rsidRPr="001B78AA" w:rsidRDefault="009F7481" w:rsidP="001B78AA">
      <w:pPr>
        <w:spacing w:after="0" w:line="240" w:lineRule="auto"/>
        <w:ind w:firstLine="709"/>
        <w:jc w:val="both"/>
        <w:rPr>
          <w:rFonts w:ascii="Times New Roman" w:eastAsia="@Batang" w:hAnsi="Times New Roman"/>
          <w:color w:val="000000"/>
          <w:sz w:val="24"/>
          <w:szCs w:val="24"/>
        </w:rPr>
      </w:pPr>
      <w:r w:rsidRPr="001B78AA">
        <w:rPr>
          <w:rFonts w:ascii="Times New Roman" w:hAnsi="Times New Roman"/>
          <w:sz w:val="24"/>
          <w:szCs w:val="24"/>
        </w:rPr>
        <w:t>В целом расходы в рамках сформированного муниципального дорожного фонда Угловского городского поселения составили 4 млн. 551 тыс. 179 рублей 04 коп. (4 млн. 551,2 т.р.),</w:t>
      </w:r>
      <w:r w:rsidRPr="001B78AA">
        <w:rPr>
          <w:rFonts w:ascii="Times New Roman" w:hAnsi="Times New Roman"/>
          <w:color w:val="000000"/>
          <w:sz w:val="24"/>
          <w:szCs w:val="24"/>
        </w:rPr>
        <w:t xml:space="preserve"> в том числе направлено на ремонт дорог 3 млн. 902 тыс.231  руб. (3 млн. 902,2 т.р.)</w:t>
      </w:r>
    </w:p>
    <w:p w:rsidR="009F7481" w:rsidRPr="001B78AA" w:rsidRDefault="009F7481" w:rsidP="001B78AA">
      <w:pPr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1B78AA">
        <w:rPr>
          <w:rFonts w:ascii="Times New Roman" w:hAnsi="Times New Roman"/>
          <w:color w:val="000000"/>
          <w:sz w:val="24"/>
          <w:szCs w:val="24"/>
        </w:rPr>
        <w:t>Общий процент выполнения программы составил 62,4 процента.</w:t>
      </w:r>
      <w:r w:rsidRPr="001B78AA">
        <w:rPr>
          <w:rFonts w:eastAsia="@Batang"/>
          <w:color w:val="000000"/>
          <w:sz w:val="24"/>
          <w:szCs w:val="24"/>
        </w:rPr>
        <w:t xml:space="preserve">     </w:t>
      </w:r>
    </w:p>
    <w:p w:rsidR="009F7481" w:rsidRPr="001B78AA" w:rsidRDefault="009F7481" w:rsidP="00475D3A">
      <w:pPr>
        <w:spacing w:after="0" w:line="240" w:lineRule="auto"/>
        <w:jc w:val="both"/>
        <w:rPr>
          <w:rFonts w:ascii="Times New Roman" w:eastAsia="@Batang" w:hAnsi="Times New Roman" w:cs="Times New Roman"/>
          <w:sz w:val="24"/>
          <w:szCs w:val="24"/>
        </w:rPr>
      </w:pPr>
      <w:r w:rsidRPr="001B78AA">
        <w:rPr>
          <w:rFonts w:ascii="Times New Roman" w:hAnsi="Times New Roman"/>
          <w:sz w:val="24"/>
          <w:szCs w:val="24"/>
        </w:rPr>
        <w:t xml:space="preserve">  </w:t>
      </w:r>
    </w:p>
    <w:p w:rsidR="005A2D51" w:rsidRPr="001B78AA" w:rsidRDefault="00475D3A" w:rsidP="00475D3A">
      <w:pPr>
        <w:autoSpaceDE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B78AA">
        <w:rPr>
          <w:rFonts w:ascii="Times New Roman" w:hAnsi="Times New Roman" w:cs="Times New Roman"/>
          <w:b/>
          <w:sz w:val="24"/>
          <w:szCs w:val="24"/>
        </w:rPr>
        <w:t>П</w:t>
      </w:r>
      <w:r w:rsidR="005A2D51" w:rsidRPr="001B78AA">
        <w:rPr>
          <w:rFonts w:ascii="Times New Roman" w:hAnsi="Times New Roman" w:cs="Times New Roman"/>
          <w:b/>
          <w:sz w:val="24"/>
          <w:szCs w:val="24"/>
        </w:rPr>
        <w:t>ожарн</w:t>
      </w:r>
      <w:r w:rsidRPr="001B78AA">
        <w:rPr>
          <w:rFonts w:ascii="Times New Roman" w:hAnsi="Times New Roman" w:cs="Times New Roman"/>
          <w:b/>
          <w:sz w:val="24"/>
          <w:szCs w:val="24"/>
        </w:rPr>
        <w:t>ая</w:t>
      </w:r>
      <w:r w:rsidR="005A2D51" w:rsidRPr="001B78AA">
        <w:rPr>
          <w:rFonts w:ascii="Times New Roman" w:hAnsi="Times New Roman" w:cs="Times New Roman"/>
          <w:b/>
          <w:sz w:val="24"/>
          <w:szCs w:val="24"/>
        </w:rPr>
        <w:t xml:space="preserve"> безопасност</w:t>
      </w:r>
      <w:r w:rsidRPr="001B78AA">
        <w:rPr>
          <w:rFonts w:ascii="Times New Roman" w:hAnsi="Times New Roman" w:cs="Times New Roman"/>
          <w:b/>
          <w:sz w:val="24"/>
          <w:szCs w:val="24"/>
        </w:rPr>
        <w:t>ь</w:t>
      </w:r>
    </w:p>
    <w:p w:rsidR="005A2D51" w:rsidRPr="001B78AA" w:rsidRDefault="001B78AA" w:rsidP="005A2D51">
      <w:pPr>
        <w:pStyle w:val="af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5A2D51" w:rsidRPr="001B78AA">
        <w:rPr>
          <w:rFonts w:ascii="Times New Roman" w:hAnsi="Times New Roman" w:cs="Times New Roman"/>
          <w:sz w:val="24"/>
          <w:szCs w:val="24"/>
        </w:rPr>
        <w:t>Обеспечено проведение противопожарной пропаганды через средства массовой информации о мерах по соблюдению требований пожарной безопасности в быту. Памятка по пожарной безопасности размещена на официальном сайте Администрации Угловского городского поселения в разделе «Пожарная безопасность». Проводится информирование населения о мерах по пожарной безопасности – вывешивание листовок в социально значимых местах</w:t>
      </w:r>
      <w:r w:rsidR="006A4AFC" w:rsidRPr="001B78AA">
        <w:rPr>
          <w:rFonts w:ascii="Times New Roman" w:hAnsi="Times New Roman" w:cs="Times New Roman"/>
          <w:sz w:val="24"/>
          <w:szCs w:val="24"/>
        </w:rPr>
        <w:t xml:space="preserve">. </w:t>
      </w:r>
      <w:r w:rsidR="005A2D51" w:rsidRPr="001B78AA">
        <w:rPr>
          <w:rFonts w:ascii="Times New Roman" w:hAnsi="Times New Roman" w:cs="Times New Roman"/>
          <w:sz w:val="24"/>
          <w:szCs w:val="24"/>
        </w:rPr>
        <w:t>Оформлено 6 стендов. Опубликованы  6 статьей с памяткой по пожарной безопасности в официальном  бюллетене «Официальный вестник Угловского городского поселения.</w:t>
      </w:r>
    </w:p>
    <w:p w:rsidR="005A2D51" w:rsidRPr="001B78AA" w:rsidRDefault="001B78AA" w:rsidP="005A2D51">
      <w:pPr>
        <w:pStyle w:val="af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5A2D51" w:rsidRPr="001B78AA">
        <w:rPr>
          <w:rFonts w:ascii="Times New Roman" w:hAnsi="Times New Roman" w:cs="Times New Roman"/>
          <w:sz w:val="24"/>
          <w:szCs w:val="24"/>
        </w:rPr>
        <w:t>Организованы и проведены 15 собраний граждан  в 2017 году в целях     информирования о мерах пожарной безопасности и действиях в случае возникновения пожара, а также о принятых Администрацией Угловского городского поселения правовых актах по вопросам обеспечения пожарной безопасности.</w:t>
      </w:r>
    </w:p>
    <w:p w:rsidR="005A2D51" w:rsidRPr="001B78AA" w:rsidRDefault="005A2D51" w:rsidP="005A2D51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     </w:t>
      </w:r>
      <w:r w:rsidR="001B78AA">
        <w:rPr>
          <w:rFonts w:ascii="Times New Roman" w:hAnsi="Times New Roman" w:cs="Times New Roman"/>
          <w:sz w:val="24"/>
          <w:szCs w:val="24"/>
        </w:rPr>
        <w:t xml:space="preserve">    </w:t>
      </w:r>
      <w:r w:rsidRPr="001B78AA">
        <w:rPr>
          <w:rFonts w:ascii="Times New Roman" w:hAnsi="Times New Roman" w:cs="Times New Roman"/>
          <w:sz w:val="24"/>
          <w:szCs w:val="24"/>
        </w:rPr>
        <w:t>Проведен осмотр  бесхозных жилых и административных зданий на предмет соблюдения требований пожарной безопасности, приняты меры по устранению выявленных нарушений.</w:t>
      </w:r>
    </w:p>
    <w:p w:rsidR="005A2D51" w:rsidRPr="001B78AA" w:rsidRDefault="005A2D51" w:rsidP="005A2D51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      </w:t>
      </w:r>
      <w:r w:rsidR="001B78AA">
        <w:rPr>
          <w:rFonts w:ascii="Times New Roman" w:hAnsi="Times New Roman" w:cs="Times New Roman"/>
          <w:sz w:val="24"/>
          <w:szCs w:val="24"/>
        </w:rPr>
        <w:t xml:space="preserve">   </w:t>
      </w:r>
      <w:r w:rsidRPr="001B78AA">
        <w:rPr>
          <w:rFonts w:ascii="Times New Roman" w:hAnsi="Times New Roman" w:cs="Times New Roman"/>
          <w:sz w:val="24"/>
          <w:szCs w:val="24"/>
        </w:rPr>
        <w:t>Проверена и поддерживается постоянная телефонная связь (мобильная связь) со всеми населенными пунктами для своевременного вызова пожарной машины.</w:t>
      </w:r>
    </w:p>
    <w:p w:rsidR="005A2D51" w:rsidRPr="001B78AA" w:rsidRDefault="005A2D51" w:rsidP="00475D3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 Организовано проведение инструктажей под роспись постоянно и временно проживающего населения о мерах пожарной безопасности при пребывании на дачных и приусадебных участках, действиях в случае пожара, способах вызова пожарной охраны. Проинструктировано  1002 человека. </w:t>
      </w:r>
      <w:r w:rsidR="00475D3A" w:rsidRPr="001B78AA">
        <w:rPr>
          <w:rFonts w:ascii="Times New Roman" w:hAnsi="Times New Roman" w:cs="Times New Roman"/>
          <w:sz w:val="24"/>
          <w:szCs w:val="24"/>
        </w:rPr>
        <w:t xml:space="preserve">  </w:t>
      </w:r>
      <w:r w:rsidRPr="001B78AA">
        <w:rPr>
          <w:rFonts w:ascii="Times New Roman" w:hAnsi="Times New Roman" w:cs="Times New Roman"/>
          <w:sz w:val="24"/>
          <w:szCs w:val="24"/>
        </w:rPr>
        <w:t>Выдано населению 717 памяток по пожарной безопасности.</w:t>
      </w:r>
    </w:p>
    <w:p w:rsidR="005A2D51" w:rsidRPr="001B78AA" w:rsidRDefault="00475D3A" w:rsidP="005A2D51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    </w:t>
      </w:r>
      <w:r w:rsidR="001B78AA">
        <w:rPr>
          <w:rFonts w:ascii="Times New Roman" w:hAnsi="Times New Roman" w:cs="Times New Roman"/>
          <w:sz w:val="24"/>
          <w:szCs w:val="24"/>
        </w:rPr>
        <w:t xml:space="preserve">  </w:t>
      </w:r>
      <w:r w:rsidRPr="001B78AA">
        <w:rPr>
          <w:rFonts w:ascii="Times New Roman" w:hAnsi="Times New Roman" w:cs="Times New Roman"/>
          <w:sz w:val="24"/>
          <w:szCs w:val="24"/>
        </w:rPr>
        <w:t xml:space="preserve"> </w:t>
      </w:r>
      <w:r w:rsidR="005A2D51" w:rsidRPr="001B78AA">
        <w:rPr>
          <w:rFonts w:ascii="Times New Roman" w:hAnsi="Times New Roman" w:cs="Times New Roman"/>
          <w:sz w:val="24"/>
          <w:szCs w:val="24"/>
        </w:rPr>
        <w:t>Выполнены работы по  опашке населенных пунктов Угловского городского поселения. Работы проведены в  11 населенных пунктах д.д.Б.Крестовая, Рассвет ,Пабережье ,Березовка, Стегново, Заручевье, Селище, Иногоща, Горушка,  Колосово, Шуя, Озерки. Протяженность опашки 18 км. Израсходованы средства  в размере 33596 рублей.</w:t>
      </w:r>
    </w:p>
    <w:p w:rsidR="005A2D51" w:rsidRPr="001B78AA" w:rsidRDefault="00475D3A" w:rsidP="005A2D51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lastRenderedPageBreak/>
        <w:t xml:space="preserve">       </w:t>
      </w:r>
      <w:r w:rsidR="001B78AA">
        <w:rPr>
          <w:rFonts w:ascii="Times New Roman" w:hAnsi="Times New Roman" w:cs="Times New Roman"/>
          <w:sz w:val="24"/>
          <w:szCs w:val="24"/>
        </w:rPr>
        <w:t xml:space="preserve">      </w:t>
      </w:r>
      <w:r w:rsidR="005A2D51" w:rsidRPr="001B78AA">
        <w:rPr>
          <w:rFonts w:ascii="Times New Roman" w:hAnsi="Times New Roman" w:cs="Times New Roman"/>
          <w:sz w:val="24"/>
          <w:szCs w:val="24"/>
        </w:rPr>
        <w:t>Организована очистка территории  поселения от горючего мусора, проведены субботники по благоустройству территории вокруг жилых домов, территории предприятий и учреждений.</w:t>
      </w:r>
    </w:p>
    <w:p w:rsidR="006A4AFC" w:rsidRPr="001B78AA" w:rsidRDefault="00475D3A" w:rsidP="005A2D51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        </w:t>
      </w:r>
      <w:r w:rsidR="001B78AA">
        <w:rPr>
          <w:rFonts w:ascii="Times New Roman" w:hAnsi="Times New Roman" w:cs="Times New Roman"/>
          <w:sz w:val="24"/>
          <w:szCs w:val="24"/>
        </w:rPr>
        <w:t xml:space="preserve">    </w:t>
      </w:r>
      <w:r w:rsidR="005A2D51" w:rsidRPr="001B78AA">
        <w:rPr>
          <w:rFonts w:ascii="Times New Roman" w:hAnsi="Times New Roman" w:cs="Times New Roman"/>
          <w:sz w:val="24"/>
          <w:szCs w:val="24"/>
        </w:rPr>
        <w:t>Проведена чистка  пожарных водоемов по адрес</w:t>
      </w:r>
      <w:r w:rsidR="006A4AFC" w:rsidRPr="001B78AA">
        <w:rPr>
          <w:rFonts w:ascii="Times New Roman" w:hAnsi="Times New Roman" w:cs="Times New Roman"/>
          <w:sz w:val="24"/>
          <w:szCs w:val="24"/>
        </w:rPr>
        <w:t>у</w:t>
      </w:r>
      <w:r w:rsidR="005A2D51" w:rsidRPr="001B78AA">
        <w:rPr>
          <w:rFonts w:ascii="Times New Roman" w:hAnsi="Times New Roman" w:cs="Times New Roman"/>
          <w:sz w:val="24"/>
          <w:szCs w:val="24"/>
        </w:rPr>
        <w:t xml:space="preserve"> : д.Озерки д.2 </w:t>
      </w:r>
    </w:p>
    <w:p w:rsidR="005A2D51" w:rsidRPr="001B78AA" w:rsidRDefault="005A2D51" w:rsidP="005A2D51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В зимнее время на территории Угловского городского поселения содержались незамерзающие проруби на пожарных водоемах. </w:t>
      </w:r>
    </w:p>
    <w:p w:rsidR="005A2D51" w:rsidRPr="001B78AA" w:rsidRDefault="005A2D51" w:rsidP="005A2D51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    </w:t>
      </w:r>
      <w:r w:rsidR="001B78AA">
        <w:rPr>
          <w:rFonts w:ascii="Times New Roman" w:hAnsi="Times New Roman" w:cs="Times New Roman"/>
          <w:sz w:val="24"/>
          <w:szCs w:val="24"/>
        </w:rPr>
        <w:t xml:space="preserve">       </w:t>
      </w:r>
      <w:r w:rsidRPr="001B78AA">
        <w:rPr>
          <w:rFonts w:ascii="Times New Roman" w:hAnsi="Times New Roman" w:cs="Times New Roman"/>
          <w:sz w:val="24"/>
          <w:szCs w:val="24"/>
        </w:rPr>
        <w:t>Приобретены и  установлены 2 пожарных щита в сборе в д.Заозерье,          д.Раменье.</w:t>
      </w:r>
    </w:p>
    <w:p w:rsidR="005A2D51" w:rsidRPr="001B78AA" w:rsidRDefault="001B78AA" w:rsidP="005A2D51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5A2D51" w:rsidRPr="001B78AA">
        <w:rPr>
          <w:rFonts w:ascii="Times New Roman" w:hAnsi="Times New Roman" w:cs="Times New Roman"/>
          <w:sz w:val="24"/>
          <w:szCs w:val="24"/>
        </w:rPr>
        <w:t>Приобретены памятки пожарной  безопасности в количестве 900 штук.</w:t>
      </w:r>
    </w:p>
    <w:p w:rsidR="00837146" w:rsidRPr="001B78AA" w:rsidRDefault="00475D3A" w:rsidP="00475D3A">
      <w:pPr>
        <w:pStyle w:val="a4"/>
        <w:spacing w:before="0" w:beforeAutospacing="0" w:after="0" w:afterAutospacing="0"/>
        <w:jc w:val="center"/>
        <w:rPr>
          <w:i/>
          <w:color w:val="000000"/>
        </w:rPr>
      </w:pPr>
      <w:r w:rsidRPr="001B78AA">
        <w:rPr>
          <w:rStyle w:val="a3"/>
          <w:b/>
          <w:bCs/>
          <w:i w:val="0"/>
          <w:color w:val="000000"/>
        </w:rPr>
        <w:t>А</w:t>
      </w:r>
      <w:r w:rsidR="00837146" w:rsidRPr="001B78AA">
        <w:rPr>
          <w:rStyle w:val="a3"/>
          <w:b/>
          <w:bCs/>
          <w:i w:val="0"/>
          <w:color w:val="000000"/>
        </w:rPr>
        <w:t>рхитектурно-градостроительн</w:t>
      </w:r>
      <w:r w:rsidRPr="001B78AA">
        <w:rPr>
          <w:rStyle w:val="a3"/>
          <w:b/>
          <w:bCs/>
          <w:i w:val="0"/>
          <w:color w:val="000000"/>
        </w:rPr>
        <w:t>ая</w:t>
      </w:r>
      <w:r w:rsidR="00837146" w:rsidRPr="001B78AA">
        <w:rPr>
          <w:rStyle w:val="a3"/>
          <w:b/>
          <w:bCs/>
          <w:i w:val="0"/>
          <w:color w:val="000000"/>
        </w:rPr>
        <w:t xml:space="preserve"> деятельност</w:t>
      </w:r>
      <w:r w:rsidRPr="001B78AA">
        <w:rPr>
          <w:rStyle w:val="a3"/>
          <w:b/>
          <w:bCs/>
          <w:i w:val="0"/>
          <w:color w:val="000000"/>
        </w:rPr>
        <w:t>ь</w:t>
      </w:r>
    </w:p>
    <w:p w:rsidR="00D062AF" w:rsidRPr="001B78AA" w:rsidRDefault="005A2D51" w:rsidP="00D062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       </w:t>
      </w:r>
      <w:r w:rsidR="001B78AA">
        <w:rPr>
          <w:rFonts w:ascii="Times New Roman" w:hAnsi="Times New Roman" w:cs="Times New Roman"/>
          <w:sz w:val="24"/>
          <w:szCs w:val="24"/>
        </w:rPr>
        <w:t xml:space="preserve"> </w:t>
      </w:r>
      <w:r w:rsidR="00D062AF" w:rsidRPr="001B78AA">
        <w:rPr>
          <w:rFonts w:ascii="Times New Roman" w:hAnsi="Times New Roman" w:cs="Times New Roman"/>
          <w:sz w:val="24"/>
          <w:szCs w:val="24"/>
        </w:rPr>
        <w:t xml:space="preserve"> В 2017 году  введено в эксплуатацию 5 индивидуальных жилых домов, общей площадью – 307,7 кв.м.</w:t>
      </w:r>
    </w:p>
    <w:p w:rsidR="00D062AF" w:rsidRPr="001B78AA" w:rsidRDefault="00D062AF" w:rsidP="00D062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       разработаны и выданы 26  градостроительных плана  на земельные участки под строительство.</w:t>
      </w:r>
    </w:p>
    <w:p w:rsidR="00D062AF" w:rsidRPr="001B78AA" w:rsidRDefault="00D062AF" w:rsidP="00D062A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      выдано 26 разрешения на строительство,  из них 16 на строительство индивидуальных домов;</w:t>
      </w:r>
    </w:p>
    <w:p w:rsidR="005A2D51" w:rsidRPr="001B78AA" w:rsidRDefault="00C976B9" w:rsidP="005A2D51">
      <w:pPr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  </w:t>
      </w:r>
      <w:r w:rsidR="001649B6" w:rsidRPr="001B78AA">
        <w:rPr>
          <w:rFonts w:ascii="Times New Roman" w:hAnsi="Times New Roman" w:cs="Times New Roman"/>
          <w:sz w:val="24"/>
          <w:szCs w:val="24"/>
        </w:rPr>
        <w:t xml:space="preserve">  </w:t>
      </w:r>
      <w:r w:rsidRPr="001B78AA">
        <w:rPr>
          <w:rFonts w:ascii="Times New Roman" w:hAnsi="Times New Roman" w:cs="Times New Roman"/>
          <w:sz w:val="24"/>
          <w:szCs w:val="24"/>
        </w:rPr>
        <w:t xml:space="preserve">  </w:t>
      </w:r>
      <w:r w:rsidR="005A2D51" w:rsidRPr="001B78AA">
        <w:rPr>
          <w:rFonts w:ascii="Times New Roman" w:hAnsi="Times New Roman" w:cs="Times New Roman"/>
          <w:sz w:val="24"/>
          <w:szCs w:val="24"/>
        </w:rPr>
        <w:t>по поступившим заявлениям были проведены -12 публичных слушаний: из них получение разрешения на условно-разрешенный вид использования земельного участка  -10, о внесении изменений в Генеральный план Угловского городского поселения</w:t>
      </w:r>
      <w:r w:rsidRPr="001B78AA">
        <w:rPr>
          <w:rFonts w:ascii="Times New Roman" w:hAnsi="Times New Roman" w:cs="Times New Roman"/>
          <w:sz w:val="24"/>
          <w:szCs w:val="24"/>
        </w:rPr>
        <w:t xml:space="preserve"> </w:t>
      </w:r>
      <w:r w:rsidR="005A2D51" w:rsidRPr="001B78AA">
        <w:rPr>
          <w:rFonts w:ascii="Times New Roman" w:hAnsi="Times New Roman" w:cs="Times New Roman"/>
          <w:sz w:val="24"/>
          <w:szCs w:val="24"/>
        </w:rPr>
        <w:t>-1 о внесении изменений  в Правила землепользования и застройки</w:t>
      </w:r>
      <w:r w:rsidRPr="001B78AA">
        <w:rPr>
          <w:rFonts w:ascii="Times New Roman" w:hAnsi="Times New Roman" w:cs="Times New Roman"/>
          <w:sz w:val="24"/>
          <w:szCs w:val="24"/>
        </w:rPr>
        <w:t xml:space="preserve"> </w:t>
      </w:r>
      <w:r w:rsidR="005A2D51" w:rsidRPr="001B78AA">
        <w:rPr>
          <w:rFonts w:ascii="Times New Roman" w:hAnsi="Times New Roman" w:cs="Times New Roman"/>
          <w:sz w:val="24"/>
          <w:szCs w:val="24"/>
        </w:rPr>
        <w:t>-1,</w:t>
      </w:r>
      <w:r w:rsidRPr="001B78AA">
        <w:rPr>
          <w:rFonts w:ascii="Times New Roman" w:hAnsi="Times New Roman" w:cs="Times New Roman"/>
          <w:sz w:val="24"/>
          <w:szCs w:val="24"/>
        </w:rPr>
        <w:t xml:space="preserve">  </w:t>
      </w:r>
      <w:r w:rsidR="005A2D51" w:rsidRPr="001B78AA">
        <w:rPr>
          <w:rFonts w:ascii="Times New Roman" w:hAnsi="Times New Roman" w:cs="Times New Roman"/>
          <w:sz w:val="24"/>
          <w:szCs w:val="24"/>
        </w:rPr>
        <w:t>об утверждении проекта планировки и межевания 2.</w:t>
      </w:r>
    </w:p>
    <w:p w:rsidR="00837146" w:rsidRPr="001B78AA" w:rsidRDefault="001B78AA" w:rsidP="00D739C3">
      <w:pPr>
        <w:pStyle w:val="a4"/>
        <w:spacing w:before="0" w:beforeAutospacing="0" w:after="0" w:afterAutospacing="0"/>
        <w:jc w:val="both"/>
      </w:pPr>
      <w:r>
        <w:t xml:space="preserve">          </w:t>
      </w:r>
      <w:r w:rsidR="00EC76EB" w:rsidRPr="001B78AA">
        <w:t xml:space="preserve">Проведено </w:t>
      </w:r>
      <w:r w:rsidR="001251D3" w:rsidRPr="001B78AA">
        <w:t>20</w:t>
      </w:r>
      <w:r w:rsidR="00ED2B4A" w:rsidRPr="001B78AA">
        <w:t xml:space="preserve"> плановых мероприятий</w:t>
      </w:r>
      <w:r w:rsidR="00EC76EB" w:rsidRPr="001B78AA">
        <w:t xml:space="preserve"> по земельному контролю - выявлено </w:t>
      </w:r>
      <w:r w:rsidR="00C976B9" w:rsidRPr="001B78AA">
        <w:t xml:space="preserve">7 </w:t>
      </w:r>
      <w:r w:rsidR="00EC76EB" w:rsidRPr="001B78AA">
        <w:t>нарушени</w:t>
      </w:r>
      <w:r w:rsidR="00C976B9" w:rsidRPr="001B78AA">
        <w:t>й</w:t>
      </w:r>
      <w:r w:rsidR="00EC76EB" w:rsidRPr="001B78AA">
        <w:t xml:space="preserve"> законодательства. </w:t>
      </w:r>
    </w:p>
    <w:p w:rsidR="00C976B9" w:rsidRPr="001B78AA" w:rsidRDefault="00C976B9" w:rsidP="00C976B9">
      <w:pPr>
        <w:pStyle w:val="a4"/>
        <w:spacing w:before="0" w:beforeAutospacing="0" w:after="0" w:afterAutospacing="0"/>
        <w:jc w:val="center"/>
        <w:rPr>
          <w:b/>
        </w:rPr>
      </w:pPr>
      <w:r w:rsidRPr="001B78AA">
        <w:rPr>
          <w:b/>
        </w:rPr>
        <w:t>Земля</w:t>
      </w:r>
    </w:p>
    <w:p w:rsidR="008D7E99" w:rsidRPr="001B78AA" w:rsidRDefault="001649B6" w:rsidP="00D739C3">
      <w:pPr>
        <w:pStyle w:val="a4"/>
        <w:spacing w:before="0" w:beforeAutospacing="0" w:after="0" w:afterAutospacing="0"/>
        <w:jc w:val="both"/>
      </w:pPr>
      <w:r w:rsidRPr="001B78AA">
        <w:rPr>
          <w:color w:val="000000"/>
        </w:rPr>
        <w:t xml:space="preserve">         </w:t>
      </w:r>
      <w:r w:rsidR="00837146" w:rsidRPr="001B78AA">
        <w:rPr>
          <w:color w:val="000000"/>
        </w:rPr>
        <w:t>В</w:t>
      </w:r>
      <w:r w:rsidR="008D7E99" w:rsidRPr="001B78AA">
        <w:rPr>
          <w:color w:val="000000"/>
        </w:rPr>
        <w:t xml:space="preserve"> 201</w:t>
      </w:r>
      <w:r w:rsidR="00C976B9" w:rsidRPr="001B78AA">
        <w:rPr>
          <w:color w:val="000000"/>
        </w:rPr>
        <w:t>7</w:t>
      </w:r>
      <w:r w:rsidR="008D7E99" w:rsidRPr="001B78AA">
        <w:rPr>
          <w:color w:val="000000"/>
        </w:rPr>
        <w:t xml:space="preserve"> году </w:t>
      </w:r>
      <w:r w:rsidR="00C976B9" w:rsidRPr="001B78AA">
        <w:rPr>
          <w:color w:val="000000"/>
        </w:rPr>
        <w:t xml:space="preserve"> продолжается</w:t>
      </w:r>
      <w:r w:rsidR="008D7E99" w:rsidRPr="001B78AA">
        <w:rPr>
          <w:color w:val="000000"/>
        </w:rPr>
        <w:t xml:space="preserve"> раб</w:t>
      </w:r>
      <w:r w:rsidR="00837146" w:rsidRPr="001B78AA">
        <w:rPr>
          <w:color w:val="000000"/>
        </w:rPr>
        <w:t>ота по оформлению и регистрации</w:t>
      </w:r>
      <w:r w:rsidR="008D7E99" w:rsidRPr="001B78AA">
        <w:rPr>
          <w:color w:val="000000"/>
        </w:rPr>
        <w:t xml:space="preserve"> прав на земельные участки в </w:t>
      </w:r>
      <w:r w:rsidR="008D7E99" w:rsidRPr="001B78AA">
        <w:t>муниципальную собственность</w:t>
      </w:r>
      <w:r w:rsidR="00837146" w:rsidRPr="001B78AA">
        <w:t xml:space="preserve">: </w:t>
      </w:r>
      <w:r w:rsidR="008D7E99" w:rsidRPr="001B78AA">
        <w:t xml:space="preserve"> зарегистрировано- </w:t>
      </w:r>
      <w:r w:rsidRPr="001B78AA">
        <w:t xml:space="preserve">                  </w:t>
      </w:r>
      <w:r w:rsidR="00C976B9" w:rsidRPr="001B78AA">
        <w:t>17</w:t>
      </w:r>
      <w:r w:rsidR="008D7E99" w:rsidRPr="001B78AA">
        <w:t xml:space="preserve"> земельных участков, общей площадью </w:t>
      </w:r>
      <w:r w:rsidRPr="001B78AA">
        <w:t>6</w:t>
      </w:r>
      <w:r w:rsidR="008D7E99" w:rsidRPr="001B78AA">
        <w:t>,0</w:t>
      </w:r>
      <w:r w:rsidR="00837146" w:rsidRPr="001B78AA">
        <w:t xml:space="preserve"> </w:t>
      </w:r>
      <w:r w:rsidRPr="001B78AA">
        <w:t>га.</w:t>
      </w:r>
    </w:p>
    <w:p w:rsidR="008D7E99" w:rsidRPr="001B78AA" w:rsidRDefault="001649B6" w:rsidP="00D739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      </w:t>
      </w:r>
      <w:r w:rsidR="00324EB2" w:rsidRPr="001B78AA">
        <w:rPr>
          <w:rFonts w:ascii="Times New Roman" w:hAnsi="Times New Roman" w:cs="Times New Roman"/>
          <w:sz w:val="24"/>
          <w:szCs w:val="24"/>
        </w:rPr>
        <w:t xml:space="preserve">проведено и </w:t>
      </w:r>
      <w:r w:rsidR="008D7E99" w:rsidRPr="001B78AA">
        <w:rPr>
          <w:rFonts w:ascii="Times New Roman" w:hAnsi="Times New Roman" w:cs="Times New Roman"/>
          <w:sz w:val="24"/>
          <w:szCs w:val="24"/>
        </w:rPr>
        <w:t>продано с торгов 3</w:t>
      </w:r>
      <w:r w:rsidRPr="001B78AA">
        <w:rPr>
          <w:rFonts w:ascii="Times New Roman" w:hAnsi="Times New Roman" w:cs="Times New Roman"/>
          <w:sz w:val="24"/>
          <w:szCs w:val="24"/>
        </w:rPr>
        <w:t>0</w:t>
      </w:r>
      <w:r w:rsidR="008D7E99" w:rsidRPr="001B78AA">
        <w:rPr>
          <w:rFonts w:ascii="Times New Roman" w:hAnsi="Times New Roman" w:cs="Times New Roman"/>
          <w:sz w:val="24"/>
          <w:szCs w:val="24"/>
        </w:rPr>
        <w:t xml:space="preserve"> земельных участк</w:t>
      </w:r>
      <w:r w:rsidR="00733010" w:rsidRPr="001B78AA">
        <w:rPr>
          <w:rFonts w:ascii="Times New Roman" w:hAnsi="Times New Roman" w:cs="Times New Roman"/>
          <w:sz w:val="24"/>
          <w:szCs w:val="24"/>
        </w:rPr>
        <w:t>ов на право заключения</w:t>
      </w:r>
      <w:r w:rsidR="004901B0" w:rsidRPr="001B78AA">
        <w:rPr>
          <w:rFonts w:ascii="Times New Roman" w:hAnsi="Times New Roman" w:cs="Times New Roman"/>
          <w:sz w:val="24"/>
          <w:szCs w:val="24"/>
        </w:rPr>
        <w:t xml:space="preserve">  догово</w:t>
      </w:r>
      <w:r w:rsidRPr="001B78AA">
        <w:rPr>
          <w:rFonts w:ascii="Times New Roman" w:hAnsi="Times New Roman" w:cs="Times New Roman"/>
          <w:sz w:val="24"/>
          <w:szCs w:val="24"/>
        </w:rPr>
        <w:t xml:space="preserve">ра </w:t>
      </w:r>
      <w:r w:rsidR="008D7E99" w:rsidRPr="001B78AA">
        <w:rPr>
          <w:rFonts w:ascii="Times New Roman" w:hAnsi="Times New Roman" w:cs="Times New Roman"/>
          <w:sz w:val="24"/>
          <w:szCs w:val="24"/>
        </w:rPr>
        <w:t xml:space="preserve"> аренды:</w:t>
      </w:r>
      <w:r w:rsidR="00837146" w:rsidRPr="001B78AA">
        <w:rPr>
          <w:rFonts w:ascii="Times New Roman" w:hAnsi="Times New Roman" w:cs="Times New Roman"/>
          <w:sz w:val="24"/>
          <w:szCs w:val="24"/>
        </w:rPr>
        <w:t xml:space="preserve"> </w:t>
      </w:r>
      <w:r w:rsidR="006742EC" w:rsidRPr="001B78AA">
        <w:rPr>
          <w:rFonts w:ascii="Times New Roman" w:hAnsi="Times New Roman" w:cs="Times New Roman"/>
          <w:sz w:val="24"/>
          <w:szCs w:val="24"/>
        </w:rPr>
        <w:t>и</w:t>
      </w:r>
      <w:r w:rsidR="008D7E99" w:rsidRPr="001B78AA">
        <w:rPr>
          <w:rFonts w:ascii="Times New Roman" w:hAnsi="Times New Roman" w:cs="Times New Roman"/>
          <w:sz w:val="24"/>
          <w:szCs w:val="24"/>
        </w:rPr>
        <w:t>з них из не разграниченной государственной собственности  на землю</w:t>
      </w:r>
      <w:r w:rsidRPr="001B78AA">
        <w:rPr>
          <w:rFonts w:ascii="Times New Roman" w:hAnsi="Times New Roman" w:cs="Times New Roman"/>
          <w:sz w:val="24"/>
          <w:szCs w:val="24"/>
        </w:rPr>
        <w:t xml:space="preserve"> 11 участков </w:t>
      </w:r>
      <w:r w:rsidR="008D7E99" w:rsidRPr="001B78AA">
        <w:rPr>
          <w:rFonts w:ascii="Times New Roman" w:hAnsi="Times New Roman" w:cs="Times New Roman"/>
          <w:sz w:val="24"/>
          <w:szCs w:val="24"/>
        </w:rPr>
        <w:t xml:space="preserve"> площадью – </w:t>
      </w:r>
      <w:r w:rsidRPr="001B78AA">
        <w:rPr>
          <w:rFonts w:ascii="Times New Roman" w:hAnsi="Times New Roman" w:cs="Times New Roman"/>
          <w:sz w:val="24"/>
          <w:szCs w:val="24"/>
        </w:rPr>
        <w:t>399 кв.м.</w:t>
      </w:r>
      <w:r w:rsidR="008D7E99" w:rsidRPr="001B78AA">
        <w:rPr>
          <w:rFonts w:ascii="Times New Roman" w:hAnsi="Times New Roman" w:cs="Times New Roman"/>
          <w:sz w:val="24"/>
          <w:szCs w:val="24"/>
        </w:rPr>
        <w:t xml:space="preserve"> на сумму – </w:t>
      </w:r>
      <w:r w:rsidRPr="001B78AA">
        <w:rPr>
          <w:rFonts w:ascii="Times New Roman" w:hAnsi="Times New Roman" w:cs="Times New Roman"/>
          <w:sz w:val="24"/>
          <w:szCs w:val="24"/>
        </w:rPr>
        <w:t>2049,55</w:t>
      </w:r>
      <w:r w:rsidR="008D7E99" w:rsidRPr="001B78AA">
        <w:rPr>
          <w:rFonts w:ascii="Times New Roman" w:hAnsi="Times New Roman" w:cs="Times New Roman"/>
          <w:sz w:val="24"/>
          <w:szCs w:val="24"/>
        </w:rPr>
        <w:t xml:space="preserve"> руб., </w:t>
      </w:r>
      <w:r w:rsidR="00733010" w:rsidRPr="001B78AA">
        <w:rPr>
          <w:rFonts w:ascii="Times New Roman" w:hAnsi="Times New Roman" w:cs="Times New Roman"/>
          <w:sz w:val="24"/>
          <w:szCs w:val="24"/>
        </w:rPr>
        <w:t xml:space="preserve">из </w:t>
      </w:r>
      <w:r w:rsidR="008D7E99" w:rsidRPr="001B78AA">
        <w:rPr>
          <w:rFonts w:ascii="Times New Roman" w:hAnsi="Times New Roman" w:cs="Times New Roman"/>
          <w:sz w:val="24"/>
          <w:szCs w:val="24"/>
        </w:rPr>
        <w:t xml:space="preserve">муниципальной собственности </w:t>
      </w:r>
      <w:r w:rsidRPr="001B78AA">
        <w:rPr>
          <w:rFonts w:ascii="Times New Roman" w:hAnsi="Times New Roman" w:cs="Times New Roman"/>
          <w:sz w:val="24"/>
          <w:szCs w:val="24"/>
        </w:rPr>
        <w:t xml:space="preserve">Угловского городского поселения 19 участков </w:t>
      </w:r>
      <w:r w:rsidR="008D7E99" w:rsidRPr="001B78AA">
        <w:rPr>
          <w:rFonts w:ascii="Times New Roman" w:hAnsi="Times New Roman" w:cs="Times New Roman"/>
          <w:sz w:val="24"/>
          <w:szCs w:val="24"/>
        </w:rPr>
        <w:t xml:space="preserve"> площадью – </w:t>
      </w:r>
      <w:r w:rsidRPr="001B78AA">
        <w:rPr>
          <w:rFonts w:ascii="Times New Roman" w:hAnsi="Times New Roman" w:cs="Times New Roman"/>
          <w:sz w:val="24"/>
          <w:szCs w:val="24"/>
        </w:rPr>
        <w:t xml:space="preserve">30125 кв.м. </w:t>
      </w:r>
      <w:r w:rsidR="008D7E99" w:rsidRPr="001B78AA">
        <w:rPr>
          <w:rFonts w:ascii="Times New Roman" w:hAnsi="Times New Roman" w:cs="Times New Roman"/>
          <w:sz w:val="24"/>
          <w:szCs w:val="24"/>
        </w:rPr>
        <w:t xml:space="preserve"> на сумму – </w:t>
      </w:r>
      <w:r w:rsidRPr="001B78AA">
        <w:rPr>
          <w:rFonts w:ascii="Times New Roman" w:hAnsi="Times New Roman" w:cs="Times New Roman"/>
          <w:sz w:val="24"/>
          <w:szCs w:val="24"/>
        </w:rPr>
        <w:t>337628,70</w:t>
      </w:r>
      <w:r w:rsidR="008D7E99" w:rsidRPr="001B78AA">
        <w:rPr>
          <w:rFonts w:ascii="Times New Roman" w:hAnsi="Times New Roman" w:cs="Times New Roman"/>
          <w:sz w:val="24"/>
          <w:szCs w:val="24"/>
        </w:rPr>
        <w:t xml:space="preserve"> руб.</w:t>
      </w:r>
    </w:p>
    <w:p w:rsidR="001649B6" w:rsidRPr="001B78AA" w:rsidRDefault="001649B6" w:rsidP="00D739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     проведено и продано с торгов 2 земельных учстка из муниципальной собственности Угловского городского поселения площадью 8,4 га на сумму 1 693 020,00 рублей.</w:t>
      </w:r>
    </w:p>
    <w:p w:rsidR="008D7E99" w:rsidRPr="001B78AA" w:rsidRDefault="001649B6" w:rsidP="00D739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       </w:t>
      </w:r>
      <w:r w:rsidR="003E42DA" w:rsidRPr="001B78AA">
        <w:rPr>
          <w:rFonts w:ascii="Times New Roman" w:hAnsi="Times New Roman" w:cs="Times New Roman"/>
          <w:sz w:val="24"/>
          <w:szCs w:val="24"/>
        </w:rPr>
        <w:t xml:space="preserve">заключено </w:t>
      </w:r>
      <w:r w:rsidRPr="001B78AA">
        <w:rPr>
          <w:rFonts w:ascii="Times New Roman" w:hAnsi="Times New Roman" w:cs="Times New Roman"/>
          <w:sz w:val="24"/>
          <w:szCs w:val="24"/>
        </w:rPr>
        <w:t>6</w:t>
      </w:r>
      <w:r w:rsidR="003E42DA" w:rsidRPr="001B78AA">
        <w:rPr>
          <w:rFonts w:ascii="Times New Roman" w:hAnsi="Times New Roman" w:cs="Times New Roman"/>
          <w:sz w:val="24"/>
          <w:szCs w:val="24"/>
        </w:rPr>
        <w:t xml:space="preserve"> договор</w:t>
      </w:r>
      <w:r w:rsidRPr="001B78AA">
        <w:rPr>
          <w:rFonts w:ascii="Times New Roman" w:hAnsi="Times New Roman" w:cs="Times New Roman"/>
          <w:sz w:val="24"/>
          <w:szCs w:val="24"/>
        </w:rPr>
        <w:t>ов</w:t>
      </w:r>
      <w:r w:rsidR="003E42DA" w:rsidRPr="001B78AA">
        <w:rPr>
          <w:rFonts w:ascii="Times New Roman" w:hAnsi="Times New Roman" w:cs="Times New Roman"/>
          <w:sz w:val="24"/>
          <w:szCs w:val="24"/>
        </w:rPr>
        <w:t xml:space="preserve">  аренды земельных участков,  до разграничения  государственной  собственности на землю, без проведения торгов  с физическими и юридическими лицами </w:t>
      </w:r>
      <w:r w:rsidRPr="001B78AA">
        <w:rPr>
          <w:rFonts w:ascii="Times New Roman" w:hAnsi="Times New Roman" w:cs="Times New Roman"/>
          <w:sz w:val="24"/>
          <w:szCs w:val="24"/>
        </w:rPr>
        <w:t xml:space="preserve">2 участка </w:t>
      </w:r>
      <w:r w:rsidR="008D7E99" w:rsidRPr="001B78AA">
        <w:rPr>
          <w:rFonts w:ascii="Times New Roman" w:hAnsi="Times New Roman" w:cs="Times New Roman"/>
          <w:sz w:val="24"/>
          <w:szCs w:val="24"/>
        </w:rPr>
        <w:t xml:space="preserve"> </w:t>
      </w:r>
      <w:r w:rsidR="003E42DA" w:rsidRPr="001B78AA">
        <w:rPr>
          <w:rFonts w:ascii="Times New Roman" w:hAnsi="Times New Roman" w:cs="Times New Roman"/>
          <w:sz w:val="24"/>
          <w:szCs w:val="24"/>
        </w:rPr>
        <w:t>на общую площадь</w:t>
      </w:r>
      <w:r w:rsidR="008D7E99" w:rsidRPr="001B78AA">
        <w:rPr>
          <w:rFonts w:ascii="Times New Roman" w:hAnsi="Times New Roman" w:cs="Times New Roman"/>
          <w:sz w:val="24"/>
          <w:szCs w:val="24"/>
        </w:rPr>
        <w:t xml:space="preserve"> – </w:t>
      </w:r>
      <w:r w:rsidRPr="001B78AA">
        <w:rPr>
          <w:rFonts w:ascii="Times New Roman" w:hAnsi="Times New Roman" w:cs="Times New Roman"/>
          <w:sz w:val="24"/>
          <w:szCs w:val="24"/>
        </w:rPr>
        <w:t xml:space="preserve">3 га; </w:t>
      </w:r>
      <w:r w:rsidR="008D7E99" w:rsidRPr="001B78AA">
        <w:rPr>
          <w:rFonts w:ascii="Times New Roman" w:hAnsi="Times New Roman" w:cs="Times New Roman"/>
          <w:sz w:val="24"/>
          <w:szCs w:val="24"/>
        </w:rPr>
        <w:t xml:space="preserve"> </w:t>
      </w:r>
      <w:r w:rsidRPr="001B78AA">
        <w:rPr>
          <w:rFonts w:ascii="Times New Roman" w:hAnsi="Times New Roman" w:cs="Times New Roman"/>
          <w:sz w:val="24"/>
          <w:szCs w:val="24"/>
        </w:rPr>
        <w:t xml:space="preserve">        </w:t>
      </w:r>
      <w:r w:rsidR="003E42DA" w:rsidRPr="001B78AA">
        <w:rPr>
          <w:rFonts w:ascii="Times New Roman" w:hAnsi="Times New Roman" w:cs="Times New Roman"/>
          <w:sz w:val="24"/>
          <w:szCs w:val="24"/>
        </w:rPr>
        <w:t>предоставлен</w:t>
      </w:r>
      <w:r w:rsidR="002C7176" w:rsidRPr="001B78AA">
        <w:rPr>
          <w:rFonts w:ascii="Times New Roman" w:hAnsi="Times New Roman" w:cs="Times New Roman"/>
          <w:sz w:val="24"/>
          <w:szCs w:val="24"/>
        </w:rPr>
        <w:t>о</w:t>
      </w:r>
      <w:r w:rsidR="003E42DA" w:rsidRPr="001B78AA">
        <w:rPr>
          <w:rFonts w:ascii="Times New Roman" w:hAnsi="Times New Roman" w:cs="Times New Roman"/>
          <w:sz w:val="24"/>
          <w:szCs w:val="24"/>
        </w:rPr>
        <w:t xml:space="preserve">  </w:t>
      </w:r>
      <w:r w:rsidRPr="001B78AA">
        <w:rPr>
          <w:rFonts w:ascii="Times New Roman" w:hAnsi="Times New Roman" w:cs="Times New Roman"/>
          <w:sz w:val="24"/>
          <w:szCs w:val="24"/>
        </w:rPr>
        <w:t>4</w:t>
      </w:r>
      <w:r w:rsidR="003E42DA" w:rsidRPr="001B78AA">
        <w:rPr>
          <w:rFonts w:ascii="Times New Roman" w:hAnsi="Times New Roman" w:cs="Times New Roman"/>
          <w:sz w:val="24"/>
          <w:szCs w:val="24"/>
        </w:rPr>
        <w:t xml:space="preserve"> догово</w:t>
      </w:r>
      <w:r w:rsidRPr="001B78AA">
        <w:rPr>
          <w:rFonts w:ascii="Times New Roman" w:hAnsi="Times New Roman" w:cs="Times New Roman"/>
          <w:sz w:val="24"/>
          <w:szCs w:val="24"/>
        </w:rPr>
        <w:t>ра</w:t>
      </w:r>
      <w:r w:rsidR="003E42DA" w:rsidRPr="001B78AA">
        <w:rPr>
          <w:rFonts w:ascii="Times New Roman" w:hAnsi="Times New Roman" w:cs="Times New Roman"/>
          <w:sz w:val="24"/>
          <w:szCs w:val="24"/>
        </w:rPr>
        <w:t xml:space="preserve"> аренды земельн</w:t>
      </w:r>
      <w:r w:rsidRPr="001B78AA">
        <w:rPr>
          <w:rFonts w:ascii="Times New Roman" w:hAnsi="Times New Roman" w:cs="Times New Roman"/>
          <w:sz w:val="24"/>
          <w:szCs w:val="24"/>
        </w:rPr>
        <w:t>ых</w:t>
      </w:r>
      <w:r w:rsidR="003E42DA" w:rsidRPr="001B78AA">
        <w:rPr>
          <w:rFonts w:ascii="Times New Roman" w:hAnsi="Times New Roman" w:cs="Times New Roman"/>
          <w:sz w:val="24"/>
          <w:szCs w:val="24"/>
        </w:rPr>
        <w:t xml:space="preserve"> участк</w:t>
      </w:r>
      <w:r w:rsidRPr="001B78AA">
        <w:rPr>
          <w:rFonts w:ascii="Times New Roman" w:hAnsi="Times New Roman" w:cs="Times New Roman"/>
          <w:sz w:val="24"/>
          <w:szCs w:val="24"/>
        </w:rPr>
        <w:t>ов</w:t>
      </w:r>
      <w:r w:rsidR="003E42DA" w:rsidRPr="001B78AA">
        <w:rPr>
          <w:rFonts w:ascii="Times New Roman" w:hAnsi="Times New Roman" w:cs="Times New Roman"/>
          <w:sz w:val="24"/>
          <w:szCs w:val="24"/>
        </w:rPr>
        <w:t xml:space="preserve"> из </w:t>
      </w:r>
      <w:r w:rsidR="008D7E99" w:rsidRPr="001B78AA">
        <w:rPr>
          <w:rFonts w:ascii="Times New Roman" w:hAnsi="Times New Roman" w:cs="Times New Roman"/>
          <w:sz w:val="24"/>
          <w:szCs w:val="24"/>
        </w:rPr>
        <w:t xml:space="preserve"> муниципальной собственности </w:t>
      </w:r>
      <w:r w:rsidR="002C7176" w:rsidRPr="001B78AA">
        <w:rPr>
          <w:rFonts w:ascii="Times New Roman" w:hAnsi="Times New Roman" w:cs="Times New Roman"/>
          <w:sz w:val="24"/>
          <w:szCs w:val="24"/>
        </w:rPr>
        <w:t>без проведения торгов  с физическими лицами</w:t>
      </w:r>
      <w:r w:rsidR="003E42DA" w:rsidRPr="001B78AA">
        <w:rPr>
          <w:rFonts w:ascii="Times New Roman" w:hAnsi="Times New Roman" w:cs="Times New Roman"/>
          <w:sz w:val="24"/>
          <w:szCs w:val="24"/>
        </w:rPr>
        <w:t xml:space="preserve"> </w:t>
      </w:r>
      <w:r w:rsidR="008D7E99" w:rsidRPr="001B78AA">
        <w:rPr>
          <w:rFonts w:ascii="Times New Roman" w:hAnsi="Times New Roman" w:cs="Times New Roman"/>
          <w:sz w:val="24"/>
          <w:szCs w:val="24"/>
        </w:rPr>
        <w:t>площ</w:t>
      </w:r>
      <w:r w:rsidR="003E42DA" w:rsidRPr="001B78AA">
        <w:rPr>
          <w:rFonts w:ascii="Times New Roman" w:hAnsi="Times New Roman" w:cs="Times New Roman"/>
          <w:sz w:val="24"/>
          <w:szCs w:val="24"/>
        </w:rPr>
        <w:t xml:space="preserve">адью – </w:t>
      </w:r>
      <w:r w:rsidR="002C7176" w:rsidRPr="001B78AA">
        <w:rPr>
          <w:rFonts w:ascii="Times New Roman" w:hAnsi="Times New Roman" w:cs="Times New Roman"/>
          <w:sz w:val="24"/>
          <w:szCs w:val="24"/>
        </w:rPr>
        <w:t>10,5</w:t>
      </w:r>
      <w:r w:rsidR="003E42DA" w:rsidRPr="001B78AA">
        <w:rPr>
          <w:rFonts w:ascii="Times New Roman" w:hAnsi="Times New Roman" w:cs="Times New Roman"/>
          <w:sz w:val="24"/>
          <w:szCs w:val="24"/>
        </w:rPr>
        <w:t xml:space="preserve"> </w:t>
      </w:r>
      <w:r w:rsidR="002C7176" w:rsidRPr="001B78AA">
        <w:rPr>
          <w:rFonts w:ascii="Times New Roman" w:hAnsi="Times New Roman" w:cs="Times New Roman"/>
          <w:sz w:val="24"/>
          <w:szCs w:val="24"/>
        </w:rPr>
        <w:t>га с разрещенным использованием для огородничества и сельскохозяйственного производства.</w:t>
      </w:r>
    </w:p>
    <w:p w:rsidR="008D7E99" w:rsidRPr="001B78AA" w:rsidRDefault="002C7176" w:rsidP="00D739C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     </w:t>
      </w:r>
      <w:r w:rsidR="003E42DA" w:rsidRPr="001B78AA">
        <w:rPr>
          <w:rFonts w:ascii="Times New Roman" w:hAnsi="Times New Roman" w:cs="Times New Roman"/>
          <w:sz w:val="24"/>
          <w:szCs w:val="24"/>
        </w:rPr>
        <w:t>заключен</w:t>
      </w:r>
      <w:r w:rsidRPr="001B78AA">
        <w:rPr>
          <w:rFonts w:ascii="Times New Roman" w:hAnsi="Times New Roman" w:cs="Times New Roman"/>
          <w:sz w:val="24"/>
          <w:szCs w:val="24"/>
        </w:rPr>
        <w:t>о</w:t>
      </w:r>
      <w:r w:rsidR="003E42DA" w:rsidRPr="001B78AA">
        <w:rPr>
          <w:rFonts w:ascii="Times New Roman" w:hAnsi="Times New Roman" w:cs="Times New Roman"/>
          <w:sz w:val="24"/>
          <w:szCs w:val="24"/>
        </w:rPr>
        <w:t xml:space="preserve"> </w:t>
      </w:r>
      <w:r w:rsidR="008D7E99" w:rsidRPr="001B78AA">
        <w:rPr>
          <w:rFonts w:ascii="Times New Roman" w:hAnsi="Times New Roman" w:cs="Times New Roman"/>
          <w:sz w:val="24"/>
          <w:szCs w:val="24"/>
        </w:rPr>
        <w:t xml:space="preserve"> 2</w:t>
      </w:r>
      <w:r w:rsidRPr="001B78AA">
        <w:rPr>
          <w:rFonts w:ascii="Times New Roman" w:hAnsi="Times New Roman" w:cs="Times New Roman"/>
          <w:sz w:val="24"/>
          <w:szCs w:val="24"/>
        </w:rPr>
        <w:t>0</w:t>
      </w:r>
      <w:r w:rsidR="003E42DA" w:rsidRPr="001B78AA">
        <w:rPr>
          <w:rFonts w:ascii="Times New Roman" w:hAnsi="Times New Roman" w:cs="Times New Roman"/>
          <w:sz w:val="24"/>
          <w:szCs w:val="24"/>
        </w:rPr>
        <w:t xml:space="preserve"> договор</w:t>
      </w:r>
      <w:r w:rsidRPr="001B78AA">
        <w:rPr>
          <w:rFonts w:ascii="Times New Roman" w:hAnsi="Times New Roman" w:cs="Times New Roman"/>
          <w:sz w:val="24"/>
          <w:szCs w:val="24"/>
        </w:rPr>
        <w:t>ов</w:t>
      </w:r>
      <w:r w:rsidR="003E42DA" w:rsidRPr="001B78AA">
        <w:rPr>
          <w:rFonts w:ascii="Times New Roman" w:hAnsi="Times New Roman" w:cs="Times New Roman"/>
          <w:sz w:val="24"/>
          <w:szCs w:val="24"/>
        </w:rPr>
        <w:t xml:space="preserve"> купли-продажи  земельных  участков</w:t>
      </w:r>
      <w:r w:rsidR="008D7E99" w:rsidRPr="001B78AA">
        <w:rPr>
          <w:rFonts w:ascii="Times New Roman" w:hAnsi="Times New Roman" w:cs="Times New Roman"/>
          <w:sz w:val="24"/>
          <w:szCs w:val="24"/>
        </w:rPr>
        <w:t xml:space="preserve">  в собственность за плату </w:t>
      </w:r>
      <w:r w:rsidR="003E42DA" w:rsidRPr="001B78AA">
        <w:rPr>
          <w:rFonts w:ascii="Times New Roman" w:hAnsi="Times New Roman" w:cs="Times New Roman"/>
          <w:sz w:val="24"/>
          <w:szCs w:val="24"/>
        </w:rPr>
        <w:t xml:space="preserve"> </w:t>
      </w:r>
      <w:r w:rsidR="00324EB2" w:rsidRPr="001B78AA">
        <w:rPr>
          <w:rFonts w:ascii="Times New Roman" w:hAnsi="Times New Roman" w:cs="Times New Roman"/>
          <w:sz w:val="24"/>
          <w:szCs w:val="24"/>
        </w:rPr>
        <w:t>общей</w:t>
      </w:r>
      <w:r w:rsidR="003E42DA" w:rsidRPr="001B78AA">
        <w:rPr>
          <w:rFonts w:ascii="Times New Roman" w:hAnsi="Times New Roman" w:cs="Times New Roman"/>
          <w:sz w:val="24"/>
          <w:szCs w:val="24"/>
        </w:rPr>
        <w:t xml:space="preserve"> площадь</w:t>
      </w:r>
      <w:r w:rsidR="00324EB2" w:rsidRPr="001B78AA">
        <w:rPr>
          <w:rFonts w:ascii="Times New Roman" w:hAnsi="Times New Roman" w:cs="Times New Roman"/>
          <w:sz w:val="24"/>
          <w:szCs w:val="24"/>
        </w:rPr>
        <w:t>ю</w:t>
      </w:r>
      <w:r w:rsidR="008D7E99" w:rsidRPr="001B78AA">
        <w:rPr>
          <w:rFonts w:ascii="Times New Roman" w:hAnsi="Times New Roman" w:cs="Times New Roman"/>
          <w:sz w:val="24"/>
          <w:szCs w:val="24"/>
        </w:rPr>
        <w:t xml:space="preserve"> – </w:t>
      </w:r>
      <w:r w:rsidRPr="001B78AA">
        <w:rPr>
          <w:rFonts w:ascii="Times New Roman" w:hAnsi="Times New Roman" w:cs="Times New Roman"/>
          <w:sz w:val="24"/>
          <w:szCs w:val="24"/>
        </w:rPr>
        <w:t>23964</w:t>
      </w:r>
      <w:r w:rsidR="008D7E99" w:rsidRPr="001B78AA">
        <w:rPr>
          <w:rFonts w:ascii="Times New Roman" w:hAnsi="Times New Roman" w:cs="Times New Roman"/>
          <w:sz w:val="24"/>
          <w:szCs w:val="24"/>
        </w:rPr>
        <w:t xml:space="preserve"> кв.м., на сумму –</w:t>
      </w:r>
      <w:r w:rsidRPr="001B78AA">
        <w:rPr>
          <w:rFonts w:ascii="Times New Roman" w:hAnsi="Times New Roman" w:cs="Times New Roman"/>
          <w:sz w:val="24"/>
          <w:szCs w:val="24"/>
        </w:rPr>
        <w:t>565 258,05</w:t>
      </w:r>
      <w:r w:rsidR="008D7E99" w:rsidRPr="001B78AA">
        <w:rPr>
          <w:rFonts w:ascii="Times New Roman" w:hAnsi="Times New Roman" w:cs="Times New Roman"/>
          <w:sz w:val="24"/>
          <w:szCs w:val="24"/>
        </w:rPr>
        <w:t xml:space="preserve"> руб.</w:t>
      </w:r>
      <w:r w:rsidR="00324EB2" w:rsidRPr="001B78AA">
        <w:rPr>
          <w:rFonts w:ascii="Times New Roman" w:hAnsi="Times New Roman" w:cs="Times New Roman"/>
          <w:sz w:val="24"/>
          <w:szCs w:val="24"/>
        </w:rPr>
        <w:t xml:space="preserve">(из них 50% поступило  в бюджет поселения , что составляет  </w:t>
      </w:r>
      <w:r w:rsidR="008D7E99" w:rsidRPr="001B78AA">
        <w:rPr>
          <w:rFonts w:ascii="Times New Roman" w:hAnsi="Times New Roman" w:cs="Times New Roman"/>
          <w:sz w:val="24"/>
          <w:szCs w:val="24"/>
        </w:rPr>
        <w:t xml:space="preserve">- </w:t>
      </w:r>
      <w:r w:rsidRPr="001B78AA">
        <w:rPr>
          <w:rFonts w:ascii="Times New Roman" w:hAnsi="Times New Roman" w:cs="Times New Roman"/>
          <w:sz w:val="24"/>
          <w:szCs w:val="24"/>
        </w:rPr>
        <w:t>282 629,03</w:t>
      </w:r>
      <w:r w:rsidR="008D7E99" w:rsidRPr="001B78AA">
        <w:rPr>
          <w:rFonts w:ascii="Times New Roman" w:hAnsi="Times New Roman" w:cs="Times New Roman"/>
          <w:sz w:val="24"/>
          <w:szCs w:val="24"/>
        </w:rPr>
        <w:t xml:space="preserve"> руб.)</w:t>
      </w:r>
    </w:p>
    <w:p w:rsidR="002C7176" w:rsidRPr="001B78AA" w:rsidRDefault="002C7176" w:rsidP="002C7176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1B78AA">
        <w:rPr>
          <w:rFonts w:ascii="Times New Roman" w:hAnsi="Times New Roman"/>
          <w:b/>
          <w:sz w:val="24"/>
          <w:szCs w:val="24"/>
        </w:rPr>
        <w:t>М</w:t>
      </w:r>
      <w:r w:rsidR="009F7481" w:rsidRPr="001B78AA">
        <w:rPr>
          <w:rFonts w:ascii="Times New Roman" w:hAnsi="Times New Roman"/>
          <w:b/>
          <w:sz w:val="24"/>
          <w:szCs w:val="24"/>
        </w:rPr>
        <w:t>униципальн</w:t>
      </w:r>
      <w:r w:rsidRPr="001B78AA">
        <w:rPr>
          <w:rFonts w:ascii="Times New Roman" w:hAnsi="Times New Roman"/>
          <w:b/>
          <w:sz w:val="24"/>
          <w:szCs w:val="24"/>
        </w:rPr>
        <w:t>ое</w:t>
      </w:r>
      <w:r w:rsidR="009F7481" w:rsidRPr="001B78AA">
        <w:rPr>
          <w:rFonts w:ascii="Times New Roman" w:hAnsi="Times New Roman"/>
          <w:b/>
          <w:sz w:val="24"/>
          <w:szCs w:val="24"/>
        </w:rPr>
        <w:t xml:space="preserve">  имущество</w:t>
      </w:r>
    </w:p>
    <w:p w:rsidR="009F7481" w:rsidRPr="001B78AA" w:rsidRDefault="009F7481" w:rsidP="009F74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78AA">
        <w:rPr>
          <w:rFonts w:ascii="Times New Roman" w:hAnsi="Times New Roman"/>
          <w:sz w:val="24"/>
          <w:szCs w:val="24"/>
        </w:rPr>
        <w:t xml:space="preserve">       Заключено 5 договоров социального найма жилого помещения, т.е. безвозмездно переданы в пользование граждан 5 жилых помещений (4 квартиры и 1 дом) общей площадью 266,5 кв.м.</w:t>
      </w:r>
    </w:p>
    <w:p w:rsidR="009F7481" w:rsidRPr="001B78AA" w:rsidRDefault="009F7481" w:rsidP="009F74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78AA">
        <w:rPr>
          <w:rFonts w:ascii="Times New Roman" w:hAnsi="Times New Roman"/>
          <w:sz w:val="24"/>
          <w:szCs w:val="24"/>
        </w:rPr>
        <w:t xml:space="preserve">        Заключено 8 договоров приватизации (передача жилого помещения в собственность граждан), безвозмездно переданы в собственность граждан 8 жилых помещений (7 квартир и 1 дом) общей площадью 414,2 кв.м.</w:t>
      </w:r>
    </w:p>
    <w:p w:rsidR="009F7481" w:rsidRPr="001B78AA" w:rsidRDefault="009F7481" w:rsidP="009F7481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B78AA">
        <w:rPr>
          <w:rFonts w:ascii="Times New Roman" w:hAnsi="Times New Roman"/>
          <w:sz w:val="24"/>
          <w:szCs w:val="24"/>
        </w:rPr>
        <w:lastRenderedPageBreak/>
        <w:t xml:space="preserve">       Признаны и поставлены на учет в качестве нуждающихся в улучшении жилищных условий – 2 семьи.</w:t>
      </w:r>
    </w:p>
    <w:p w:rsidR="00EF0BF2" w:rsidRPr="001B78AA" w:rsidRDefault="00423FE9" w:rsidP="00EF0BF2">
      <w:pPr>
        <w:jc w:val="center"/>
        <w:rPr>
          <w:rFonts w:ascii="Times New Roman" w:hAnsi="Times New Roman" w:cs="Times New Roman"/>
          <w:sz w:val="24"/>
          <w:szCs w:val="24"/>
        </w:rPr>
      </w:pPr>
      <w:r w:rsidRPr="001B78AA">
        <w:rPr>
          <w:color w:val="000000"/>
          <w:sz w:val="24"/>
          <w:szCs w:val="24"/>
        </w:rPr>
        <w:t> </w:t>
      </w:r>
      <w:r w:rsidR="00EF0BF2" w:rsidRPr="001B78AA">
        <w:rPr>
          <w:rFonts w:ascii="Times New Roman" w:hAnsi="Times New Roman" w:cs="Times New Roman"/>
          <w:b/>
          <w:sz w:val="24"/>
          <w:szCs w:val="24"/>
        </w:rPr>
        <w:t>Первичный воинский учет</w:t>
      </w:r>
    </w:p>
    <w:p w:rsidR="00EF0BF2" w:rsidRPr="001B78AA" w:rsidRDefault="00EF0BF2" w:rsidP="00EF0B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>Ведется воинский учет военнообязанных граждан пребывающих в запасе, и граждан, подлежащих призыву на военную службу в Вооруженных силах Российской Федерации. На воинском учете состоят 731 человек, в том числе: призывники – 17. В армии на данный момент 3 человека.</w:t>
      </w:r>
    </w:p>
    <w:p w:rsidR="00423FE9" w:rsidRPr="001B78AA" w:rsidRDefault="00423FE9" w:rsidP="00D739C3">
      <w:pPr>
        <w:pStyle w:val="a4"/>
        <w:spacing w:before="0" w:beforeAutospacing="0" w:after="0" w:afterAutospacing="0"/>
        <w:jc w:val="both"/>
        <w:rPr>
          <w:color w:val="000000"/>
        </w:rPr>
      </w:pPr>
    </w:p>
    <w:p w:rsidR="001342F3" w:rsidRPr="001B78AA" w:rsidRDefault="001B78AA" w:rsidP="001B78AA">
      <w:pPr>
        <w:pStyle w:val="a4"/>
        <w:spacing w:before="0" w:beforeAutospacing="0" w:after="0" w:afterAutospacing="0"/>
        <w:jc w:val="center"/>
        <w:rPr>
          <w:b/>
          <w:color w:val="000000"/>
        </w:rPr>
      </w:pPr>
      <w:r w:rsidRPr="001B78AA">
        <w:rPr>
          <w:rFonts w:eastAsia="@Batang"/>
          <w:b/>
          <w:color w:val="141414"/>
        </w:rPr>
        <w:t>Культура</w:t>
      </w:r>
    </w:p>
    <w:p w:rsidR="006742EC" w:rsidRPr="001B78AA" w:rsidRDefault="001342F3" w:rsidP="00D739C3">
      <w:pPr>
        <w:pStyle w:val="a4"/>
        <w:spacing w:before="0" w:beforeAutospacing="0" w:after="0" w:afterAutospacing="0"/>
        <w:jc w:val="both"/>
      </w:pPr>
      <w:r w:rsidRPr="001B78AA">
        <w:rPr>
          <w:color w:val="000000"/>
        </w:rPr>
        <w:t> </w:t>
      </w:r>
      <w:r w:rsidR="004C3D4B" w:rsidRPr="001B78AA">
        <w:rPr>
          <w:rFonts w:eastAsia="@Batang"/>
          <w:color w:val="141414"/>
        </w:rPr>
        <w:t xml:space="preserve">  </w:t>
      </w:r>
      <w:r w:rsidR="004C3D4B" w:rsidRPr="001B78AA">
        <w:t xml:space="preserve"> </w:t>
      </w:r>
      <w:r w:rsidR="006742EC" w:rsidRPr="001B78AA">
        <w:t xml:space="preserve">Досуг на территории Угловского городского поселения организует Угловский межпоселенческий дом культуры. При доме культуры работают кружки по направлениям: народно-прикладное творчество (вязание, вышивание, плетение), спортивные кружки, творческие (танцевальный, вокальный). </w:t>
      </w:r>
      <w:r w:rsidR="00C511FE" w:rsidRPr="001B78AA">
        <w:t>За 201</w:t>
      </w:r>
      <w:r w:rsidR="001E0C0D" w:rsidRPr="001B78AA">
        <w:t>7</w:t>
      </w:r>
      <w:r w:rsidR="00C511FE" w:rsidRPr="001B78AA">
        <w:t xml:space="preserve"> год работник</w:t>
      </w:r>
      <w:r w:rsidR="008D1F81" w:rsidRPr="001B78AA">
        <w:t xml:space="preserve">ами Угловского ДК </w:t>
      </w:r>
      <w:r w:rsidR="00C511FE" w:rsidRPr="001B78AA">
        <w:t xml:space="preserve"> </w:t>
      </w:r>
      <w:r w:rsidR="008D1F81" w:rsidRPr="001B78AA">
        <w:t>при</w:t>
      </w:r>
      <w:r w:rsidR="00C511FE" w:rsidRPr="001B78AA">
        <w:t xml:space="preserve"> поддержке Администрации были проведены </w:t>
      </w:r>
      <w:r w:rsidR="001E0C0D" w:rsidRPr="001B78AA">
        <w:t xml:space="preserve">различные </w:t>
      </w:r>
      <w:r w:rsidR="00C511FE" w:rsidRPr="001B78AA">
        <w:t>мероприятия: театрализованн</w:t>
      </w:r>
      <w:r w:rsidR="001E0C0D" w:rsidRPr="001B78AA">
        <w:t>ые</w:t>
      </w:r>
      <w:r w:rsidR="00C511FE" w:rsidRPr="001B78AA">
        <w:t xml:space="preserve"> представлени</w:t>
      </w:r>
      <w:r w:rsidR="001E0C0D" w:rsidRPr="001B78AA">
        <w:t>я</w:t>
      </w:r>
      <w:r w:rsidR="00C511FE" w:rsidRPr="001B78AA">
        <w:t>, концертн</w:t>
      </w:r>
      <w:r w:rsidR="001E0C0D" w:rsidRPr="001B78AA">
        <w:t xml:space="preserve">ые </w:t>
      </w:r>
      <w:r w:rsidR="00C511FE" w:rsidRPr="001B78AA">
        <w:t xml:space="preserve"> программ</w:t>
      </w:r>
      <w:r w:rsidR="001E0C0D" w:rsidRPr="001B78AA">
        <w:t>ы к праздникам 23  февраля и 8 марта</w:t>
      </w:r>
      <w:r w:rsidR="00C511FE" w:rsidRPr="001B78AA">
        <w:t xml:space="preserve">, </w:t>
      </w:r>
      <w:r w:rsidR="001E0C0D" w:rsidRPr="001B78AA">
        <w:t xml:space="preserve">  День молодежи, День поселка. </w:t>
      </w:r>
      <w:r w:rsidR="00C511FE" w:rsidRPr="001B78AA">
        <w:t xml:space="preserve"> </w:t>
      </w:r>
      <w:r w:rsidR="006742EC" w:rsidRPr="001B78AA">
        <w:t xml:space="preserve">Инициатором мероприятий является руководитель досугового учреждения Егорова Анна Анатольевна, а помогает ей поддерживать настроение населения ее творческий коллектив. </w:t>
      </w:r>
    </w:p>
    <w:p w:rsidR="001342F3" w:rsidRPr="001B78AA" w:rsidRDefault="004C3D4B" w:rsidP="00D739C3">
      <w:pPr>
        <w:pStyle w:val="a5"/>
        <w:jc w:val="both"/>
        <w:rPr>
          <w:rFonts w:ascii="Times New Roman" w:hAnsi="Times New Roman"/>
          <w:sz w:val="24"/>
          <w:szCs w:val="24"/>
        </w:rPr>
      </w:pPr>
      <w:r w:rsidRPr="001B78AA">
        <w:rPr>
          <w:rFonts w:ascii="Times New Roman" w:hAnsi="Times New Roman"/>
          <w:sz w:val="24"/>
          <w:szCs w:val="24"/>
        </w:rPr>
        <w:t xml:space="preserve"> </w:t>
      </w:r>
      <w:r w:rsidR="00EC76EB" w:rsidRPr="001B78AA">
        <w:rPr>
          <w:rFonts w:ascii="Times New Roman" w:hAnsi="Times New Roman"/>
          <w:sz w:val="24"/>
          <w:szCs w:val="24"/>
        </w:rPr>
        <w:t xml:space="preserve">Наверное как и в любом уголке нашей страны, в поселке отмечалось </w:t>
      </w:r>
      <w:r w:rsidR="001E0C0D" w:rsidRPr="001B78AA">
        <w:rPr>
          <w:rFonts w:ascii="Times New Roman" w:hAnsi="Times New Roman"/>
          <w:sz w:val="24"/>
          <w:szCs w:val="24"/>
        </w:rPr>
        <w:t>72-</w:t>
      </w:r>
      <w:r w:rsidR="00EC76EB" w:rsidRPr="001B78AA">
        <w:rPr>
          <w:rFonts w:ascii="Times New Roman" w:hAnsi="Times New Roman"/>
          <w:sz w:val="24"/>
          <w:szCs w:val="24"/>
        </w:rPr>
        <w:t xml:space="preserve"> </w:t>
      </w:r>
      <w:r w:rsidR="00733010" w:rsidRPr="001B78AA">
        <w:rPr>
          <w:rFonts w:ascii="Times New Roman" w:hAnsi="Times New Roman"/>
          <w:sz w:val="24"/>
          <w:szCs w:val="24"/>
        </w:rPr>
        <w:t xml:space="preserve">я годовщина </w:t>
      </w:r>
      <w:r w:rsidR="00EC76EB" w:rsidRPr="001B78AA">
        <w:rPr>
          <w:rFonts w:ascii="Times New Roman" w:hAnsi="Times New Roman"/>
          <w:sz w:val="24"/>
          <w:szCs w:val="24"/>
        </w:rPr>
        <w:t>Победы в Великой Отечественной войне. К празднованию 7</w:t>
      </w:r>
      <w:r w:rsidR="00733010" w:rsidRPr="001B78AA">
        <w:rPr>
          <w:rFonts w:ascii="Times New Roman" w:hAnsi="Times New Roman"/>
          <w:sz w:val="24"/>
          <w:szCs w:val="24"/>
        </w:rPr>
        <w:t>1</w:t>
      </w:r>
      <w:r w:rsidR="00EC76EB" w:rsidRPr="001B78AA">
        <w:rPr>
          <w:rFonts w:ascii="Times New Roman" w:hAnsi="Times New Roman"/>
          <w:sz w:val="24"/>
          <w:szCs w:val="24"/>
        </w:rPr>
        <w:t>-</w:t>
      </w:r>
      <w:r w:rsidR="00733010" w:rsidRPr="001B78AA">
        <w:rPr>
          <w:rFonts w:ascii="Times New Roman" w:hAnsi="Times New Roman"/>
          <w:sz w:val="24"/>
          <w:szCs w:val="24"/>
        </w:rPr>
        <w:t>й</w:t>
      </w:r>
      <w:r w:rsidR="00EC76EB" w:rsidRPr="001B78AA">
        <w:rPr>
          <w:rFonts w:ascii="Times New Roman" w:hAnsi="Times New Roman"/>
          <w:sz w:val="24"/>
          <w:szCs w:val="24"/>
        </w:rPr>
        <w:t xml:space="preserve"> </w:t>
      </w:r>
      <w:r w:rsidR="00733010" w:rsidRPr="001B78AA">
        <w:rPr>
          <w:rFonts w:ascii="Times New Roman" w:hAnsi="Times New Roman"/>
          <w:sz w:val="24"/>
          <w:szCs w:val="24"/>
        </w:rPr>
        <w:t>годовщины</w:t>
      </w:r>
      <w:r w:rsidR="00EC76EB" w:rsidRPr="001B78AA">
        <w:rPr>
          <w:rFonts w:ascii="Times New Roman" w:hAnsi="Times New Roman"/>
          <w:sz w:val="24"/>
          <w:szCs w:val="24"/>
        </w:rPr>
        <w:t xml:space="preserve"> Великой победы облагораживали территории обелисков, производили спиливание аварийных деревьев, скашивание травы. В дни празднования 7</w:t>
      </w:r>
      <w:r w:rsidR="001E0C0D" w:rsidRPr="001B78AA">
        <w:rPr>
          <w:rFonts w:ascii="Times New Roman" w:hAnsi="Times New Roman"/>
          <w:sz w:val="24"/>
          <w:szCs w:val="24"/>
        </w:rPr>
        <w:t>2</w:t>
      </w:r>
      <w:r w:rsidR="00733010" w:rsidRPr="001B78AA">
        <w:rPr>
          <w:rFonts w:ascii="Times New Roman" w:hAnsi="Times New Roman"/>
          <w:sz w:val="24"/>
          <w:szCs w:val="24"/>
        </w:rPr>
        <w:t>-й</w:t>
      </w:r>
      <w:r w:rsidR="00EC76EB" w:rsidRPr="001B78AA">
        <w:rPr>
          <w:rFonts w:ascii="Times New Roman" w:hAnsi="Times New Roman"/>
          <w:sz w:val="24"/>
          <w:szCs w:val="24"/>
        </w:rPr>
        <w:t xml:space="preserve"> годовщины Победы в Великой Отечественной войне администрацией поселения совместно с Советом ветеранов, женсоветом, руководителями организаций, предприятий и учреждений поселения было организовано поздравление ветеранов ВОВ, вдов, тружеников тыла. На часть мероприятий администрацией поселения по программе «культура »</w:t>
      </w:r>
      <w:r w:rsidR="00C511FE" w:rsidRPr="001B78AA">
        <w:rPr>
          <w:rFonts w:ascii="Times New Roman" w:hAnsi="Times New Roman"/>
          <w:sz w:val="24"/>
          <w:szCs w:val="24"/>
        </w:rPr>
        <w:t xml:space="preserve"> и по программе «спорт» выделено</w:t>
      </w:r>
      <w:r w:rsidR="00EC76EB" w:rsidRPr="001B78AA">
        <w:rPr>
          <w:rFonts w:ascii="Times New Roman" w:hAnsi="Times New Roman"/>
          <w:sz w:val="24"/>
          <w:szCs w:val="24"/>
        </w:rPr>
        <w:t xml:space="preserve"> 34,0 тыс.рублей. </w:t>
      </w:r>
    </w:p>
    <w:p w:rsidR="009D47C6" w:rsidRPr="001B78AA" w:rsidRDefault="009D47C6" w:rsidP="00D739C3">
      <w:pPr>
        <w:pStyle w:val="a4"/>
        <w:spacing w:before="0" w:beforeAutospacing="0" w:after="0" w:afterAutospacing="0"/>
        <w:jc w:val="both"/>
        <w:rPr>
          <w:color w:val="000000"/>
        </w:rPr>
      </w:pPr>
    </w:p>
    <w:p w:rsidR="001342F3" w:rsidRPr="001B78AA" w:rsidRDefault="00E80505" w:rsidP="00E80505">
      <w:pPr>
        <w:pStyle w:val="a4"/>
        <w:spacing w:before="0" w:beforeAutospacing="0" w:after="0" w:afterAutospacing="0"/>
        <w:jc w:val="center"/>
        <w:rPr>
          <w:b/>
          <w:color w:val="000000"/>
        </w:rPr>
      </w:pPr>
      <w:r w:rsidRPr="001B78AA">
        <w:rPr>
          <w:b/>
          <w:color w:val="000000"/>
        </w:rPr>
        <w:t>Моногород</w:t>
      </w:r>
    </w:p>
    <w:p w:rsidR="001E0C0D" w:rsidRPr="001B78AA" w:rsidRDefault="001342F3" w:rsidP="001E0C0D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:u w:val="single"/>
        </w:rPr>
      </w:pPr>
      <w:r w:rsidRPr="001B78AA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="001955FB" w:rsidRPr="001B78AA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="001E0C0D" w:rsidRPr="001B78AA">
        <w:rPr>
          <w:rFonts w:ascii="Times New Roman" w:hAnsi="Times New Roman" w:cs="Times New Roman"/>
          <w:b/>
          <w:sz w:val="24"/>
          <w:szCs w:val="24"/>
        </w:rPr>
        <w:t>2017 год</w:t>
      </w:r>
      <w:r w:rsidR="001E0C0D" w:rsidRPr="001B78AA">
        <w:rPr>
          <w:rFonts w:ascii="Times New Roman" w:hAnsi="Times New Roman" w:cs="Times New Roman"/>
          <w:sz w:val="24"/>
          <w:szCs w:val="24"/>
        </w:rPr>
        <w:t xml:space="preserve"> - это второй год работы в статусе «Моногород»  по</w:t>
      </w:r>
      <w:r w:rsidR="001E0C0D" w:rsidRPr="001B78AA">
        <w:rPr>
          <w:rFonts w:ascii="Times New Roman" w:eastAsia="Arial Unicode MS" w:hAnsi="Times New Roman" w:cs="Times New Roman"/>
          <w:b/>
          <w:sz w:val="24"/>
          <w:szCs w:val="24"/>
          <w:u w:color="000000"/>
        </w:rPr>
        <w:t xml:space="preserve"> </w:t>
      </w:r>
      <w:r w:rsidR="001E0C0D" w:rsidRPr="001B78AA">
        <w:rPr>
          <w:rFonts w:ascii="Times New Roman" w:eastAsia="Arial Unicode MS" w:hAnsi="Times New Roman" w:cs="Times New Roman"/>
          <w:sz w:val="24"/>
          <w:szCs w:val="24"/>
          <w:u w:color="000000"/>
        </w:rPr>
        <w:t>паспорту программы</w:t>
      </w:r>
      <w:r w:rsidR="001E0C0D" w:rsidRPr="001B78AA">
        <w:rPr>
          <w:rFonts w:ascii="Times New Roman" w:hAnsi="Times New Roman" w:cs="Times New Roman"/>
          <w:i/>
          <w:iCs/>
          <w:sz w:val="24"/>
          <w:szCs w:val="24"/>
          <w:u w:val="single"/>
        </w:rPr>
        <w:t xml:space="preserve"> «Комплексное развитие моногорода  р.п.Угловка Окуловского района Новгородской области».</w:t>
      </w:r>
    </w:p>
    <w:p w:rsidR="001E0C0D" w:rsidRPr="001B78AA" w:rsidRDefault="001E0C0D" w:rsidP="001E0C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>Что удалось сделать за прошедший год?</w:t>
      </w:r>
    </w:p>
    <w:p w:rsidR="001E0C0D" w:rsidRPr="001B78AA" w:rsidRDefault="001E0C0D" w:rsidP="001E0C0D">
      <w:pPr>
        <w:pStyle w:val="a8"/>
        <w:numPr>
          <w:ilvl w:val="0"/>
          <w:numId w:val="8"/>
        </w:numPr>
        <w:spacing w:after="0" w:line="24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Прошла обучение в </w:t>
      </w:r>
      <w:r w:rsidRPr="001B78AA">
        <w:rPr>
          <w:rStyle w:val="extended-textshort"/>
          <w:rFonts w:ascii="Times New Roman" w:hAnsi="Times New Roman" w:cs="Times New Roman"/>
          <w:sz w:val="24"/>
          <w:szCs w:val="24"/>
        </w:rPr>
        <w:t xml:space="preserve">Московской школе управления </w:t>
      </w:r>
      <w:r w:rsidRPr="001B78AA">
        <w:rPr>
          <w:rStyle w:val="extended-textshort"/>
          <w:rFonts w:ascii="Times New Roman" w:hAnsi="Times New Roman" w:cs="Times New Roman"/>
          <w:bCs/>
          <w:sz w:val="24"/>
          <w:szCs w:val="24"/>
        </w:rPr>
        <w:t>СКОЛКОВО</w:t>
      </w:r>
      <w:r w:rsidRPr="001B78AA">
        <w:rPr>
          <w:rFonts w:ascii="Times New Roman" w:hAnsi="Times New Roman" w:cs="Times New Roman"/>
          <w:sz w:val="24"/>
          <w:szCs w:val="24"/>
        </w:rPr>
        <w:t xml:space="preserve"> команда,</w:t>
      </w:r>
    </w:p>
    <w:p w:rsidR="001E0C0D" w:rsidRPr="001B78AA" w:rsidRDefault="001E0C0D" w:rsidP="001E0C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      </w:t>
      </w:r>
      <w:r w:rsidRPr="001B78AA">
        <w:rPr>
          <w:rStyle w:val="fontstyle01"/>
          <w:rFonts w:ascii="Times New Roman" w:hAnsi="Times New Roman" w:cs="Times New Roman"/>
          <w:sz w:val="24"/>
          <w:szCs w:val="24"/>
        </w:rPr>
        <w:t xml:space="preserve">управляющая проектами развития </w:t>
      </w:r>
      <w:r w:rsidRPr="001B78AA">
        <w:rPr>
          <w:rFonts w:ascii="Times New Roman" w:hAnsi="Times New Roman" w:cs="Times New Roman"/>
          <w:sz w:val="24"/>
          <w:szCs w:val="24"/>
        </w:rPr>
        <w:t>моногорода р.п.Угловка.</w:t>
      </w:r>
    </w:p>
    <w:p w:rsidR="001E0C0D" w:rsidRPr="001B78AA" w:rsidRDefault="001E0C0D" w:rsidP="001E0C0D">
      <w:pPr>
        <w:pStyle w:val="af3"/>
        <w:numPr>
          <w:ilvl w:val="0"/>
          <w:numId w:val="8"/>
        </w:numPr>
        <w:ind w:left="0"/>
        <w:jc w:val="both"/>
        <w:rPr>
          <w:rFonts w:eastAsia="Arial Unicode MS"/>
          <w:u w:color="000000"/>
          <w:lang w:val="ru-RU"/>
        </w:rPr>
      </w:pPr>
      <w:r w:rsidRPr="001B78AA">
        <w:rPr>
          <w:lang w:val="ru-RU"/>
        </w:rPr>
        <w:t>Реализованы  проекты</w:t>
      </w:r>
      <w:r w:rsidRPr="001B78AA">
        <w:rPr>
          <w:rFonts w:eastAsia="Arial Unicode MS"/>
          <w:b/>
          <w:u w:color="000000"/>
          <w:lang w:val="ru-RU"/>
        </w:rPr>
        <w:t xml:space="preserve"> </w:t>
      </w:r>
      <w:r w:rsidRPr="001B78AA">
        <w:rPr>
          <w:rFonts w:eastAsia="Arial Unicode MS"/>
          <w:u w:color="000000"/>
          <w:lang w:val="ru-RU"/>
        </w:rPr>
        <w:t xml:space="preserve">программы повышения качества среды моногорода </w:t>
      </w:r>
    </w:p>
    <w:p w:rsidR="001E0C0D" w:rsidRPr="001B78AA" w:rsidRDefault="001E0C0D" w:rsidP="001E0C0D">
      <w:pPr>
        <w:pStyle w:val="af3"/>
        <w:jc w:val="both"/>
        <w:rPr>
          <w:rFonts w:eastAsia="Arial Unicode MS"/>
          <w:u w:color="000000"/>
          <w:lang w:val="ru-RU"/>
        </w:rPr>
      </w:pPr>
      <w:r w:rsidRPr="001B78AA">
        <w:rPr>
          <w:rFonts w:eastAsia="Arial Unicode MS"/>
          <w:u w:color="000000"/>
          <w:lang w:val="ru-RU"/>
        </w:rPr>
        <w:t>(«5 шагов благоустройства»)</w:t>
      </w:r>
      <w:r w:rsidRPr="001B78AA">
        <w:rPr>
          <w:rFonts w:eastAsia="Arial Unicode MS"/>
          <w:b/>
          <w:u w:color="000000"/>
          <w:lang w:val="ru-RU"/>
        </w:rPr>
        <w:t xml:space="preserve">, </w:t>
      </w:r>
      <w:r w:rsidRPr="001B78AA">
        <w:rPr>
          <w:rFonts w:eastAsia="Arial Unicode MS"/>
          <w:u w:color="000000"/>
          <w:lang w:val="ru-RU"/>
        </w:rPr>
        <w:t>а</w:t>
      </w:r>
      <w:r w:rsidRPr="001B78AA">
        <w:rPr>
          <w:rFonts w:eastAsia="Arial Unicode MS"/>
          <w:b/>
          <w:u w:color="000000"/>
          <w:lang w:val="ru-RU"/>
        </w:rPr>
        <w:t xml:space="preserve"> </w:t>
      </w:r>
      <w:r w:rsidRPr="001B78AA">
        <w:rPr>
          <w:rFonts w:eastAsia="Arial Unicode MS"/>
          <w:u w:color="000000"/>
          <w:lang w:val="ru-RU"/>
        </w:rPr>
        <w:t>именно:</w:t>
      </w:r>
    </w:p>
    <w:p w:rsidR="001E0C0D" w:rsidRPr="001B78AA" w:rsidRDefault="001E0C0D" w:rsidP="001E0C0D">
      <w:pPr>
        <w:pStyle w:val="af3"/>
        <w:jc w:val="both"/>
        <w:rPr>
          <w:rFonts w:eastAsia="Arial Unicode MS"/>
          <w:b/>
          <w:u w:color="000000"/>
          <w:lang w:val="ru-RU"/>
        </w:rPr>
      </w:pPr>
      <w:r w:rsidRPr="001B78AA">
        <w:rPr>
          <w:lang w:val="ru-RU"/>
        </w:rPr>
        <w:t xml:space="preserve">2.1 закончено строительство  объекта  капитального  строительства Центра </w:t>
      </w:r>
    </w:p>
    <w:p w:rsidR="001E0C0D" w:rsidRPr="001B78AA" w:rsidRDefault="001E0C0D" w:rsidP="001E0C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      врача общей  практики №1, что значительно изменит  качество </w:t>
      </w:r>
    </w:p>
    <w:p w:rsidR="001E0C0D" w:rsidRPr="001B78AA" w:rsidRDefault="001E0C0D" w:rsidP="001E0C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sz w:val="24"/>
          <w:szCs w:val="24"/>
        </w:rPr>
        <w:t xml:space="preserve">      медицинского  обслуживания населения  р.п.Угловка;</w:t>
      </w:r>
    </w:p>
    <w:p w:rsidR="00D972B6" w:rsidRPr="001B78AA" w:rsidRDefault="00D972B6" w:rsidP="001E0C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2B6" w:rsidRPr="001B78AA" w:rsidRDefault="00D972B6" w:rsidP="001E0C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972B6" w:rsidRPr="001B78AA" w:rsidRDefault="00D972B6" w:rsidP="001E0C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B78A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564255"/>
            <wp:effectExtent l="19050" t="0" r="3175" b="0"/>
            <wp:docPr id="4" name="Рисунок 4" descr="C:\Users\6145~1\AppData\Local\Temp\Rar$DIa0.678\20171203_14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6145~1\AppData\Local\Temp\Rar$DIa0.678\20171203_1417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2B6" w:rsidRPr="001B78AA" w:rsidRDefault="00D972B6" w:rsidP="001E0C0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E0C0D" w:rsidRPr="001B78AA" w:rsidRDefault="001E0C0D" w:rsidP="00E80505">
      <w:pPr>
        <w:pStyle w:val="af3"/>
        <w:numPr>
          <w:ilvl w:val="1"/>
          <w:numId w:val="9"/>
        </w:numPr>
        <w:ind w:left="0" w:firstLine="142"/>
        <w:jc w:val="both"/>
        <w:rPr>
          <w:rFonts w:eastAsia="Arial Unicode MS"/>
          <w:b/>
          <w:u w:color="000000"/>
          <w:lang w:val="ru-RU"/>
        </w:rPr>
      </w:pPr>
      <w:r w:rsidRPr="001B78AA">
        <w:rPr>
          <w:lang w:val="ru-RU"/>
        </w:rPr>
        <w:t xml:space="preserve"> продолжаем облагораживать построенную в 2016 году Центральную </w:t>
      </w:r>
    </w:p>
    <w:p w:rsidR="001E0C0D" w:rsidRPr="001B78AA" w:rsidRDefault="001E0C0D" w:rsidP="001E0C0D">
      <w:pPr>
        <w:pStyle w:val="af3"/>
        <w:jc w:val="both"/>
        <w:rPr>
          <w:lang w:val="ru-RU"/>
        </w:rPr>
      </w:pPr>
      <w:r w:rsidRPr="001B78AA">
        <w:rPr>
          <w:lang w:val="ru-RU"/>
        </w:rPr>
        <w:t xml:space="preserve"> площадь - появились новые подставки для цветов, новая  площадь  стала</w:t>
      </w:r>
    </w:p>
    <w:p w:rsidR="001E0C0D" w:rsidRPr="001B78AA" w:rsidRDefault="001E0C0D" w:rsidP="001E0C0D">
      <w:pPr>
        <w:pStyle w:val="af3"/>
        <w:jc w:val="both"/>
        <w:rPr>
          <w:lang w:val="ru-RU"/>
        </w:rPr>
      </w:pPr>
      <w:r w:rsidRPr="001B78AA">
        <w:rPr>
          <w:lang w:val="ru-RU"/>
        </w:rPr>
        <w:t xml:space="preserve"> местом  для проведения праздников, центром притяжения  молодёжи, </w:t>
      </w:r>
    </w:p>
    <w:p w:rsidR="001E0C0D" w:rsidRPr="001B78AA" w:rsidRDefault="001E0C0D" w:rsidP="001E0C0D">
      <w:pPr>
        <w:pStyle w:val="af3"/>
        <w:jc w:val="both"/>
        <w:rPr>
          <w:lang w:val="ru-RU"/>
        </w:rPr>
      </w:pPr>
      <w:r w:rsidRPr="001B78AA">
        <w:rPr>
          <w:lang w:val="ru-RU"/>
        </w:rPr>
        <w:t xml:space="preserve"> прогулок детей;</w:t>
      </w:r>
    </w:p>
    <w:p w:rsidR="00D87C54" w:rsidRPr="001B78AA" w:rsidRDefault="00D87C54" w:rsidP="001E0C0D">
      <w:pPr>
        <w:pStyle w:val="af3"/>
        <w:jc w:val="both"/>
        <w:rPr>
          <w:lang w:val="ru-RU"/>
        </w:rPr>
      </w:pPr>
      <w:r w:rsidRPr="001B78AA">
        <w:rPr>
          <w:noProof/>
          <w:lang w:val="ru-RU" w:eastAsia="ru-RU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6145~1\AppData\Local\Temp\Rar$DIa0.778\Ц.Площадь вид сверх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6145~1\AppData\Local\Temp\Rar$DIa0.778\Ц.Площадь вид сверху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7C54" w:rsidRPr="001B78AA" w:rsidRDefault="00D87C54" w:rsidP="001E0C0D">
      <w:pPr>
        <w:pStyle w:val="af3"/>
        <w:jc w:val="both"/>
        <w:rPr>
          <w:rFonts w:eastAsia="Arial Unicode MS"/>
          <w:b/>
          <w:u w:color="000000"/>
          <w:lang w:val="ru-RU"/>
        </w:rPr>
      </w:pPr>
    </w:p>
    <w:p w:rsidR="001E0C0D" w:rsidRPr="001B78AA" w:rsidRDefault="001E0C0D" w:rsidP="00E80505">
      <w:pPr>
        <w:pStyle w:val="af3"/>
        <w:numPr>
          <w:ilvl w:val="1"/>
          <w:numId w:val="9"/>
        </w:numPr>
        <w:ind w:left="0" w:firstLine="142"/>
        <w:jc w:val="both"/>
        <w:rPr>
          <w:rFonts w:eastAsia="Arial Unicode MS"/>
          <w:b/>
          <w:u w:color="000000"/>
          <w:lang w:val="ru-RU"/>
        </w:rPr>
      </w:pPr>
      <w:r w:rsidRPr="001B78AA">
        <w:rPr>
          <w:lang w:val="ru-RU"/>
        </w:rPr>
        <w:lastRenderedPageBreak/>
        <w:t xml:space="preserve"> благоустроена Центральная часть р.п.Угловка</w:t>
      </w:r>
      <w:r w:rsidRPr="001B78AA">
        <w:rPr>
          <w:rFonts w:eastAsia="Calibri"/>
          <w:lang w:val="ru-RU"/>
        </w:rPr>
        <w:t xml:space="preserve"> появились новые цветники,</w:t>
      </w:r>
    </w:p>
    <w:p w:rsidR="001E0C0D" w:rsidRPr="001B78AA" w:rsidRDefault="001E0C0D" w:rsidP="001E0C0D">
      <w:pPr>
        <w:pStyle w:val="af3"/>
        <w:jc w:val="both"/>
        <w:rPr>
          <w:rFonts w:eastAsia="Arial Unicode MS"/>
          <w:b/>
          <w:u w:color="000000"/>
          <w:lang w:val="ru-RU"/>
        </w:rPr>
      </w:pPr>
      <w:r w:rsidRPr="001B78AA">
        <w:rPr>
          <w:rFonts w:eastAsia="Calibri"/>
          <w:lang w:val="ru-RU"/>
        </w:rPr>
        <w:t xml:space="preserve"> установлены скамейки, урны, фонари, уложен бордюрный</w:t>
      </w:r>
    </w:p>
    <w:p w:rsidR="001E0C0D" w:rsidRPr="001B78AA" w:rsidRDefault="001E0C0D" w:rsidP="001E0C0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78AA">
        <w:rPr>
          <w:rFonts w:ascii="Times New Roman" w:eastAsia="Calibri" w:hAnsi="Times New Roman" w:cs="Times New Roman"/>
          <w:sz w:val="24"/>
          <w:szCs w:val="24"/>
        </w:rPr>
        <w:t xml:space="preserve">      камень, посажены туи, осуществлен ремонт асфальтобетонного </w:t>
      </w:r>
    </w:p>
    <w:p w:rsidR="001E0C0D" w:rsidRPr="001B78AA" w:rsidRDefault="001E0C0D" w:rsidP="001E0C0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78AA">
        <w:rPr>
          <w:rFonts w:ascii="Times New Roman" w:eastAsia="Calibri" w:hAnsi="Times New Roman" w:cs="Times New Roman"/>
          <w:sz w:val="24"/>
          <w:szCs w:val="24"/>
        </w:rPr>
        <w:t xml:space="preserve">      покрытия  проезжей части у вдоль аллеи и дома №15, благодаря</w:t>
      </w:r>
    </w:p>
    <w:p w:rsidR="001E0C0D" w:rsidRPr="001B78AA" w:rsidRDefault="001E0C0D" w:rsidP="001E0C0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78AA">
        <w:rPr>
          <w:rFonts w:ascii="Times New Roman" w:eastAsia="Calibri" w:hAnsi="Times New Roman" w:cs="Times New Roman"/>
          <w:sz w:val="24"/>
          <w:szCs w:val="24"/>
        </w:rPr>
        <w:t xml:space="preserve">      реализации проекта  появилось новое общественное благоустроенное</w:t>
      </w:r>
    </w:p>
    <w:p w:rsidR="001E0C0D" w:rsidRPr="001B78AA" w:rsidRDefault="001E0C0D" w:rsidP="001E0C0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78AA">
        <w:rPr>
          <w:rFonts w:ascii="Times New Roman" w:eastAsia="Calibri" w:hAnsi="Times New Roman" w:cs="Times New Roman"/>
          <w:sz w:val="24"/>
          <w:szCs w:val="24"/>
        </w:rPr>
        <w:t xml:space="preserve">      пространство.</w:t>
      </w:r>
    </w:p>
    <w:p w:rsidR="001E0C0D" w:rsidRPr="001B78AA" w:rsidRDefault="001E0C0D" w:rsidP="001E0C0D">
      <w:pPr>
        <w:pStyle w:val="a8"/>
        <w:numPr>
          <w:ilvl w:val="0"/>
          <w:numId w:val="8"/>
        </w:numPr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B78AA">
        <w:rPr>
          <w:rFonts w:ascii="Times New Roman" w:eastAsia="Calibri" w:hAnsi="Times New Roman" w:cs="Times New Roman"/>
          <w:sz w:val="24"/>
          <w:szCs w:val="24"/>
        </w:rPr>
        <w:t>Подготовлен и утверждён новый паспорт программы моногорода р.п.Угловка.</w:t>
      </w:r>
    </w:p>
    <w:p w:rsidR="00E80505" w:rsidRPr="001B78AA" w:rsidRDefault="00E80505" w:rsidP="00E80505">
      <w:pPr>
        <w:pStyle w:val="a4"/>
        <w:numPr>
          <w:ilvl w:val="0"/>
          <w:numId w:val="8"/>
        </w:numPr>
        <w:shd w:val="clear" w:color="auto" w:fill="FFFFFF"/>
        <w:spacing w:before="0" w:beforeAutospacing="0" w:after="0" w:afterAutospacing="0"/>
        <w:ind w:left="-284" w:firstLine="0"/>
        <w:jc w:val="both"/>
        <w:rPr>
          <w:color w:val="282727"/>
        </w:rPr>
      </w:pPr>
      <w:r w:rsidRPr="001B78AA">
        <w:rPr>
          <w:color w:val="282727"/>
        </w:rPr>
        <w:t>16 марта 2018 года  в Москве на правительственном совещании по экономическим вопросам  Премьер-министр России Дмитрий Медведев сказал, что подписал решение по 19 новым ТОСЭРам. В списке значится и поселок Угловка Окуловского района Новгородской области.</w:t>
      </w:r>
    </w:p>
    <w:p w:rsidR="00E80505" w:rsidRPr="001B78AA" w:rsidRDefault="00E80505" w:rsidP="001B78AA">
      <w:pPr>
        <w:pStyle w:val="a4"/>
        <w:shd w:val="clear" w:color="auto" w:fill="FFFFFF"/>
        <w:spacing w:before="0" w:beforeAutospacing="0" w:after="0" w:afterAutospacing="0"/>
        <w:jc w:val="both"/>
        <w:rPr>
          <w:color w:val="282727"/>
        </w:rPr>
      </w:pPr>
      <w:r w:rsidRPr="001B78AA">
        <w:rPr>
          <w:color w:val="282727"/>
        </w:rPr>
        <w:t>Создание ТОСЭР позволит диверсифицировать экономику моногорода и снизить зависимость от градообразующего предприятия – АО «Угловский известковый комбинат». Дело в том, что в границах ТОСЭР действует особый режим ведения бизнеса. В частности, для резидентов налоговая ставка по налогу на прибыль, отчисляемому в федеральную казну, составляет 0% и применяется в течение пяти лет с того момента, как получен первый доход от работы на территории ТОСЭР. Резидентов могут освободить от уплаты налогов на имущество организаций и на землю, подлежащих зачислению как в областной бюджет, так и в местный. Кроме того, у резидентов ТОСЭР есть льготы по уплате взносов в Фонд социального страхования.</w:t>
      </w:r>
    </w:p>
    <w:p w:rsidR="00E80505" w:rsidRPr="001B78AA" w:rsidRDefault="00E80505" w:rsidP="001B78AA">
      <w:pPr>
        <w:pStyle w:val="a4"/>
        <w:shd w:val="clear" w:color="auto" w:fill="FFFFFF"/>
        <w:spacing w:before="0" w:beforeAutospacing="0" w:after="0" w:afterAutospacing="0"/>
        <w:jc w:val="both"/>
        <w:rPr>
          <w:color w:val="282727"/>
        </w:rPr>
      </w:pPr>
      <w:r w:rsidRPr="001B78AA">
        <w:rPr>
          <w:color w:val="282727"/>
        </w:rPr>
        <w:t>Реализация инвестиционных проектов в границах ТОСЭР, позволит создать в Угловском поселении 604 рабочих места и привлечь свыше 4,5 млрд рублей. Первые преобразования в Угловке уже начались: модернизировано предприятие ООО «Валдайская косметика», запущено производство фармацевтической продукции ООО «МРАБ». В планах строительство завода по производству этилацетата и автохимии, возведение производственного комплекса для выращивания и переработки радужной форели, создание производства и модернизация оборудования по изготовлению пластиковой тары.</w:t>
      </w:r>
    </w:p>
    <w:p w:rsidR="001342F3" w:rsidRPr="001B78AA" w:rsidRDefault="001342F3" w:rsidP="001E0C0D">
      <w:pPr>
        <w:spacing w:after="0" w:line="240" w:lineRule="auto"/>
        <w:jc w:val="both"/>
        <w:rPr>
          <w:color w:val="000000"/>
          <w:sz w:val="24"/>
          <w:szCs w:val="24"/>
        </w:rPr>
      </w:pPr>
    </w:p>
    <w:p w:rsidR="006742EC" w:rsidRPr="001B78AA" w:rsidRDefault="001342F3" w:rsidP="00D739C3">
      <w:pPr>
        <w:pStyle w:val="a4"/>
        <w:spacing w:before="0" w:beforeAutospacing="0" w:after="0" w:afterAutospacing="0"/>
        <w:jc w:val="both"/>
        <w:rPr>
          <w:color w:val="000000"/>
        </w:rPr>
      </w:pPr>
      <w:r w:rsidRPr="001B78AA">
        <w:rPr>
          <w:color w:val="000000"/>
        </w:rPr>
        <w:t xml:space="preserve">Несмотря на сложные экономические условия, мы приложим все усилия для стопроцентного выполнения всех поставленных перед нами задач, ведь все они – это путь к дальнейшему развитию </w:t>
      </w:r>
      <w:r w:rsidR="006742EC" w:rsidRPr="001B78AA">
        <w:rPr>
          <w:color w:val="000000"/>
        </w:rPr>
        <w:t>Угловского городского поселения.</w:t>
      </w:r>
    </w:p>
    <w:p w:rsidR="001342F3" w:rsidRPr="001B78AA" w:rsidRDefault="001342F3" w:rsidP="00D739C3">
      <w:pPr>
        <w:pStyle w:val="a4"/>
        <w:spacing w:before="0" w:beforeAutospacing="0" w:after="0" w:afterAutospacing="0"/>
        <w:jc w:val="both"/>
        <w:rPr>
          <w:color w:val="000000"/>
        </w:rPr>
      </w:pPr>
      <w:r w:rsidRPr="001B78AA">
        <w:rPr>
          <w:color w:val="000000"/>
        </w:rPr>
        <w:t>Я уверен, мы с вами преодолеем все трудности. Наши совместные действия в атмосфере сотрудничества и доверия - это гарантия достижения главной цели нашей работы - повышение качества жизни жителей поселения.</w:t>
      </w:r>
    </w:p>
    <w:p w:rsidR="006742EC" w:rsidRPr="001B78AA" w:rsidRDefault="001342F3" w:rsidP="00D739C3">
      <w:pPr>
        <w:pStyle w:val="a4"/>
        <w:spacing w:before="0" w:beforeAutospacing="0" w:after="0" w:afterAutospacing="0"/>
        <w:jc w:val="both"/>
        <w:rPr>
          <w:color w:val="000000"/>
        </w:rPr>
      </w:pPr>
      <w:r w:rsidRPr="001B78AA">
        <w:rPr>
          <w:color w:val="000000"/>
        </w:rPr>
        <w:t xml:space="preserve">В заключении своего выступления, хочу выразить слова искренней благодарности и признательности всем коллегам – работникам администрации, депутатскому корпусу, всем руководителям и трудовым коллективам предприятий и учреждений </w:t>
      </w:r>
      <w:r w:rsidR="006742EC" w:rsidRPr="001B78AA">
        <w:rPr>
          <w:color w:val="000000"/>
        </w:rPr>
        <w:t>поселка</w:t>
      </w:r>
      <w:r w:rsidRPr="001B78AA">
        <w:rPr>
          <w:color w:val="000000"/>
        </w:rPr>
        <w:t xml:space="preserve">, общественным организациям. </w:t>
      </w:r>
    </w:p>
    <w:p w:rsidR="001342F3" w:rsidRPr="001B78AA" w:rsidRDefault="001342F3" w:rsidP="00D739C3">
      <w:pPr>
        <w:pStyle w:val="a4"/>
        <w:spacing w:before="0" w:beforeAutospacing="0" w:after="0" w:afterAutospacing="0"/>
        <w:jc w:val="both"/>
        <w:rPr>
          <w:color w:val="000000"/>
        </w:rPr>
      </w:pPr>
      <w:r w:rsidRPr="001B78AA">
        <w:rPr>
          <w:color w:val="000000"/>
        </w:rPr>
        <w:t>Деятельность местной власти – это практически всё, чем окружён человек, мы рядом с людьми, и мы самые доступн</w:t>
      </w:r>
      <w:r w:rsidR="009A0130" w:rsidRPr="001B78AA">
        <w:rPr>
          <w:color w:val="000000"/>
        </w:rPr>
        <w:t>ые и близкие. Спасибо всем вам</w:t>
      </w:r>
      <w:r w:rsidRPr="001B78AA">
        <w:rPr>
          <w:color w:val="000000"/>
        </w:rPr>
        <w:t>, за то, что понимаете нас, помогаете в работе, даете дельные советы, указываете на ошибки, принимаете участие в жизни поселения. Мы надеемся на ваше дальнейшее деятельное участие в обновлении всех сторон жизни нашего муниципального образования, на вашу гражданскую инициативу, на вашу заинтересованность в том, каким быть поселению уже сегодня и завтра.</w:t>
      </w:r>
    </w:p>
    <w:p w:rsidR="001342F3" w:rsidRPr="001B78AA" w:rsidRDefault="001342F3" w:rsidP="00D739C3">
      <w:pPr>
        <w:pStyle w:val="a4"/>
        <w:spacing w:before="0" w:beforeAutospacing="0" w:after="0" w:afterAutospacing="0"/>
        <w:jc w:val="both"/>
        <w:rPr>
          <w:color w:val="000000"/>
        </w:rPr>
      </w:pPr>
      <w:r w:rsidRPr="001B78AA">
        <w:rPr>
          <w:color w:val="000000"/>
        </w:rPr>
        <w:t>Уверен, совместно мы сможем с успехом довести задуманное до конца.</w:t>
      </w:r>
    </w:p>
    <w:p w:rsidR="001342F3" w:rsidRPr="001B78AA" w:rsidRDefault="001342F3" w:rsidP="00D739C3">
      <w:pPr>
        <w:pStyle w:val="a4"/>
        <w:spacing w:before="0" w:beforeAutospacing="0" w:after="0" w:afterAutospacing="0"/>
        <w:jc w:val="both"/>
        <w:rPr>
          <w:color w:val="000000"/>
        </w:rPr>
      </w:pPr>
      <w:r w:rsidRPr="001B78AA">
        <w:rPr>
          <w:color w:val="000000"/>
        </w:rPr>
        <w:t> </w:t>
      </w:r>
    </w:p>
    <w:p w:rsidR="001342F3" w:rsidRPr="001B78AA" w:rsidRDefault="001342F3" w:rsidP="00D739C3">
      <w:pPr>
        <w:pStyle w:val="a4"/>
        <w:spacing w:before="0" w:beforeAutospacing="0" w:after="0" w:afterAutospacing="0"/>
        <w:jc w:val="both"/>
        <w:rPr>
          <w:color w:val="000000"/>
        </w:rPr>
      </w:pPr>
      <w:r w:rsidRPr="001B78AA">
        <w:rPr>
          <w:color w:val="000000"/>
        </w:rPr>
        <w:t>Благодарю за доверие и внимание!</w:t>
      </w:r>
    </w:p>
    <w:p w:rsidR="00772BE0" w:rsidRPr="001B78AA" w:rsidRDefault="00772BE0" w:rsidP="00772BE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342F3" w:rsidRPr="001B78AA" w:rsidRDefault="001342F3" w:rsidP="00C511F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1342F3" w:rsidRPr="001B78AA" w:rsidSect="000B48DF">
      <w:footerReference w:type="default" r:id="rId12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A38BB" w:rsidRDefault="003A38BB" w:rsidP="003146EA">
      <w:pPr>
        <w:spacing w:after="0" w:line="240" w:lineRule="auto"/>
      </w:pPr>
      <w:r>
        <w:separator/>
      </w:r>
    </w:p>
  </w:endnote>
  <w:endnote w:type="continuationSeparator" w:id="1">
    <w:p w:rsidR="003A38BB" w:rsidRDefault="003A38BB" w:rsidP="003146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NewRomanPS-BoldM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@Batang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010783"/>
      <w:docPartObj>
        <w:docPartGallery w:val="Page Numbers (Bottom of Page)"/>
        <w:docPartUnique/>
      </w:docPartObj>
    </w:sdtPr>
    <w:sdtContent>
      <w:p w:rsidR="001649B6" w:rsidRDefault="00D32216">
        <w:pPr>
          <w:pStyle w:val="ab"/>
          <w:jc w:val="center"/>
        </w:pPr>
        <w:fldSimple w:instr=" PAGE   \* MERGEFORMAT ">
          <w:r w:rsidR="001B78AA">
            <w:rPr>
              <w:noProof/>
            </w:rPr>
            <w:t>9</w:t>
          </w:r>
        </w:fldSimple>
      </w:p>
    </w:sdtContent>
  </w:sdt>
  <w:p w:rsidR="001649B6" w:rsidRDefault="001649B6">
    <w:pPr>
      <w:pStyle w:val="a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A38BB" w:rsidRDefault="003A38BB" w:rsidP="003146EA">
      <w:pPr>
        <w:spacing w:after="0" w:line="240" w:lineRule="auto"/>
      </w:pPr>
      <w:r>
        <w:separator/>
      </w:r>
    </w:p>
  </w:footnote>
  <w:footnote w:type="continuationSeparator" w:id="1">
    <w:p w:rsidR="003A38BB" w:rsidRDefault="003A38BB" w:rsidP="003146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826355"/>
    <w:multiLevelType w:val="hybridMultilevel"/>
    <w:tmpl w:val="2048CC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6557F7"/>
    <w:multiLevelType w:val="hybridMultilevel"/>
    <w:tmpl w:val="D9AAF2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B740A9"/>
    <w:multiLevelType w:val="hybridMultilevel"/>
    <w:tmpl w:val="A4166840"/>
    <w:lvl w:ilvl="0" w:tplc="041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3">
    <w:nsid w:val="44CA2926"/>
    <w:multiLevelType w:val="hybridMultilevel"/>
    <w:tmpl w:val="C330A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8AD2C25"/>
    <w:multiLevelType w:val="hybridMultilevel"/>
    <w:tmpl w:val="99281F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EA482E"/>
    <w:multiLevelType w:val="hybridMultilevel"/>
    <w:tmpl w:val="1436B9E0"/>
    <w:lvl w:ilvl="0" w:tplc="0E32D564">
      <w:start w:val="1"/>
      <w:numFmt w:val="decimal"/>
      <w:lvlText w:val="%1."/>
      <w:lvlJc w:val="left"/>
      <w:pPr>
        <w:ind w:left="4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2" w:hanging="360"/>
      </w:pPr>
    </w:lvl>
    <w:lvl w:ilvl="2" w:tplc="0419001B" w:tentative="1">
      <w:start w:val="1"/>
      <w:numFmt w:val="lowerRoman"/>
      <w:lvlText w:val="%3."/>
      <w:lvlJc w:val="right"/>
      <w:pPr>
        <w:ind w:left="1852" w:hanging="180"/>
      </w:pPr>
    </w:lvl>
    <w:lvl w:ilvl="3" w:tplc="0419000F" w:tentative="1">
      <w:start w:val="1"/>
      <w:numFmt w:val="decimal"/>
      <w:lvlText w:val="%4."/>
      <w:lvlJc w:val="left"/>
      <w:pPr>
        <w:ind w:left="2572" w:hanging="360"/>
      </w:pPr>
    </w:lvl>
    <w:lvl w:ilvl="4" w:tplc="04190019" w:tentative="1">
      <w:start w:val="1"/>
      <w:numFmt w:val="lowerLetter"/>
      <w:lvlText w:val="%5."/>
      <w:lvlJc w:val="left"/>
      <w:pPr>
        <w:ind w:left="3292" w:hanging="360"/>
      </w:pPr>
    </w:lvl>
    <w:lvl w:ilvl="5" w:tplc="0419001B" w:tentative="1">
      <w:start w:val="1"/>
      <w:numFmt w:val="lowerRoman"/>
      <w:lvlText w:val="%6."/>
      <w:lvlJc w:val="right"/>
      <w:pPr>
        <w:ind w:left="4012" w:hanging="180"/>
      </w:pPr>
    </w:lvl>
    <w:lvl w:ilvl="6" w:tplc="0419000F" w:tentative="1">
      <w:start w:val="1"/>
      <w:numFmt w:val="decimal"/>
      <w:lvlText w:val="%7."/>
      <w:lvlJc w:val="left"/>
      <w:pPr>
        <w:ind w:left="4732" w:hanging="360"/>
      </w:pPr>
    </w:lvl>
    <w:lvl w:ilvl="7" w:tplc="04190019" w:tentative="1">
      <w:start w:val="1"/>
      <w:numFmt w:val="lowerLetter"/>
      <w:lvlText w:val="%8."/>
      <w:lvlJc w:val="left"/>
      <w:pPr>
        <w:ind w:left="5452" w:hanging="360"/>
      </w:pPr>
    </w:lvl>
    <w:lvl w:ilvl="8" w:tplc="0419001B" w:tentative="1">
      <w:start w:val="1"/>
      <w:numFmt w:val="lowerRoman"/>
      <w:lvlText w:val="%9."/>
      <w:lvlJc w:val="right"/>
      <w:pPr>
        <w:ind w:left="6172" w:hanging="180"/>
      </w:pPr>
    </w:lvl>
  </w:abstractNum>
  <w:abstractNum w:abstractNumId="6">
    <w:nsid w:val="66AB6A45"/>
    <w:multiLevelType w:val="hybridMultilevel"/>
    <w:tmpl w:val="4DD2F1BE"/>
    <w:lvl w:ilvl="0" w:tplc="04190001">
      <w:start w:val="1"/>
      <w:numFmt w:val="bullet"/>
      <w:lvlText w:val=""/>
      <w:lvlJc w:val="left"/>
      <w:pPr>
        <w:ind w:left="7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2" w:hanging="360"/>
      </w:pPr>
      <w:rPr>
        <w:rFonts w:ascii="Wingdings" w:hAnsi="Wingdings" w:hint="default"/>
      </w:rPr>
    </w:lvl>
  </w:abstractNum>
  <w:abstractNum w:abstractNumId="7">
    <w:nsid w:val="675E43D3"/>
    <w:multiLevelType w:val="hybridMultilevel"/>
    <w:tmpl w:val="5B0A16CE"/>
    <w:lvl w:ilvl="0" w:tplc="04190001">
      <w:start w:val="1"/>
      <w:numFmt w:val="bullet"/>
      <w:lvlText w:val=""/>
      <w:lvlJc w:val="left"/>
      <w:pPr>
        <w:ind w:left="9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3" w:hanging="360"/>
      </w:pPr>
      <w:rPr>
        <w:rFonts w:ascii="Wingdings" w:hAnsi="Wingdings" w:hint="default"/>
      </w:rPr>
    </w:lvl>
  </w:abstractNum>
  <w:abstractNum w:abstractNumId="8">
    <w:nsid w:val="7BA95AD5"/>
    <w:multiLevelType w:val="multilevel"/>
    <w:tmpl w:val="DF8C7F40"/>
    <w:lvl w:ilvl="0">
      <w:start w:val="2"/>
      <w:numFmt w:val="decimal"/>
      <w:lvlText w:val="%1"/>
      <w:lvlJc w:val="left"/>
      <w:pPr>
        <w:ind w:left="360" w:hanging="360"/>
      </w:pPr>
      <w:rPr>
        <w:rFonts w:eastAsia="Times New Roman" w:hint="default"/>
        <w:b w:val="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eastAsia="Times New Roman"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  <w:b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eastAsia="Times New Roman" w:hint="default"/>
        <w:b w:val="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  <w:b w:val="0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eastAsia="Times New Roman" w:hint="default"/>
        <w:b w:val="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  <w:b w:val="0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eastAsia="Times New Roman" w:hint="default"/>
        <w:b w:val="0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eastAsia="Times New Roman" w:hint="default"/>
        <w:b w:val="0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6"/>
  </w:num>
  <w:num w:numId="5">
    <w:abstractNumId w:val="2"/>
  </w:num>
  <w:num w:numId="6">
    <w:abstractNumId w:val="4"/>
  </w:num>
  <w:num w:numId="7">
    <w:abstractNumId w:val="7"/>
  </w:num>
  <w:num w:numId="8">
    <w:abstractNumId w:val="5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C76EB"/>
    <w:rsid w:val="000416EB"/>
    <w:rsid w:val="000675F0"/>
    <w:rsid w:val="000B48DF"/>
    <w:rsid w:val="000F6EC8"/>
    <w:rsid w:val="00115C26"/>
    <w:rsid w:val="001251D3"/>
    <w:rsid w:val="00126A61"/>
    <w:rsid w:val="001342F3"/>
    <w:rsid w:val="00154BAC"/>
    <w:rsid w:val="001649B6"/>
    <w:rsid w:val="00172502"/>
    <w:rsid w:val="001774C5"/>
    <w:rsid w:val="00187488"/>
    <w:rsid w:val="001955FB"/>
    <w:rsid w:val="001B78AA"/>
    <w:rsid w:val="001E07B5"/>
    <w:rsid w:val="001E0C0D"/>
    <w:rsid w:val="001F5D8B"/>
    <w:rsid w:val="00220ECC"/>
    <w:rsid w:val="00280C92"/>
    <w:rsid w:val="00291102"/>
    <w:rsid w:val="002C7176"/>
    <w:rsid w:val="002F0F41"/>
    <w:rsid w:val="003146EA"/>
    <w:rsid w:val="00324EB2"/>
    <w:rsid w:val="00337153"/>
    <w:rsid w:val="00344A8D"/>
    <w:rsid w:val="00382C50"/>
    <w:rsid w:val="003854E8"/>
    <w:rsid w:val="003A2792"/>
    <w:rsid w:val="003A38BB"/>
    <w:rsid w:val="003B79C0"/>
    <w:rsid w:val="003D0241"/>
    <w:rsid w:val="003D082B"/>
    <w:rsid w:val="003E42DA"/>
    <w:rsid w:val="003F72CA"/>
    <w:rsid w:val="00423FE9"/>
    <w:rsid w:val="00447C73"/>
    <w:rsid w:val="0045152E"/>
    <w:rsid w:val="00467B05"/>
    <w:rsid w:val="00475D3A"/>
    <w:rsid w:val="004901B0"/>
    <w:rsid w:val="004C3D4B"/>
    <w:rsid w:val="004D3145"/>
    <w:rsid w:val="00506341"/>
    <w:rsid w:val="00573C87"/>
    <w:rsid w:val="0058784E"/>
    <w:rsid w:val="005A2D51"/>
    <w:rsid w:val="005A4BD2"/>
    <w:rsid w:val="005D0679"/>
    <w:rsid w:val="005D5394"/>
    <w:rsid w:val="005E246E"/>
    <w:rsid w:val="005E654B"/>
    <w:rsid w:val="005F1E73"/>
    <w:rsid w:val="006742EC"/>
    <w:rsid w:val="006746AF"/>
    <w:rsid w:val="006A082E"/>
    <w:rsid w:val="006A4AFC"/>
    <w:rsid w:val="006B0B2E"/>
    <w:rsid w:val="006C490F"/>
    <w:rsid w:val="006F5AFF"/>
    <w:rsid w:val="00733010"/>
    <w:rsid w:val="00734C6A"/>
    <w:rsid w:val="00772BE0"/>
    <w:rsid w:val="007B1984"/>
    <w:rsid w:val="007C782A"/>
    <w:rsid w:val="00802E53"/>
    <w:rsid w:val="00825A84"/>
    <w:rsid w:val="00837146"/>
    <w:rsid w:val="008454C8"/>
    <w:rsid w:val="008717BF"/>
    <w:rsid w:val="008A241C"/>
    <w:rsid w:val="008A421E"/>
    <w:rsid w:val="008C0170"/>
    <w:rsid w:val="008D1F81"/>
    <w:rsid w:val="008D7D75"/>
    <w:rsid w:val="008D7E99"/>
    <w:rsid w:val="009421E7"/>
    <w:rsid w:val="0095277B"/>
    <w:rsid w:val="009A0130"/>
    <w:rsid w:val="009A7F22"/>
    <w:rsid w:val="009B50DA"/>
    <w:rsid w:val="009D47C6"/>
    <w:rsid w:val="009E6BE1"/>
    <w:rsid w:val="009E6E21"/>
    <w:rsid w:val="009E751D"/>
    <w:rsid w:val="009F5DF2"/>
    <w:rsid w:val="009F7481"/>
    <w:rsid w:val="00A00B1B"/>
    <w:rsid w:val="00A41D27"/>
    <w:rsid w:val="00AC075F"/>
    <w:rsid w:val="00AC518B"/>
    <w:rsid w:val="00AC7296"/>
    <w:rsid w:val="00AE07FB"/>
    <w:rsid w:val="00AF3B56"/>
    <w:rsid w:val="00B11CB5"/>
    <w:rsid w:val="00B227BA"/>
    <w:rsid w:val="00B44128"/>
    <w:rsid w:val="00B62CA3"/>
    <w:rsid w:val="00BA1F5D"/>
    <w:rsid w:val="00BA25F0"/>
    <w:rsid w:val="00BB543F"/>
    <w:rsid w:val="00C01D65"/>
    <w:rsid w:val="00C100FE"/>
    <w:rsid w:val="00C1090D"/>
    <w:rsid w:val="00C2118A"/>
    <w:rsid w:val="00C511FE"/>
    <w:rsid w:val="00C72A3F"/>
    <w:rsid w:val="00C72F95"/>
    <w:rsid w:val="00C976B9"/>
    <w:rsid w:val="00CA5E05"/>
    <w:rsid w:val="00CF7880"/>
    <w:rsid w:val="00D062AF"/>
    <w:rsid w:val="00D32216"/>
    <w:rsid w:val="00D34CEE"/>
    <w:rsid w:val="00D739C3"/>
    <w:rsid w:val="00D84795"/>
    <w:rsid w:val="00D87C54"/>
    <w:rsid w:val="00D93AAB"/>
    <w:rsid w:val="00D95983"/>
    <w:rsid w:val="00D972B6"/>
    <w:rsid w:val="00DD1B2D"/>
    <w:rsid w:val="00DE347F"/>
    <w:rsid w:val="00E15236"/>
    <w:rsid w:val="00E234E1"/>
    <w:rsid w:val="00E67252"/>
    <w:rsid w:val="00E80505"/>
    <w:rsid w:val="00EA791B"/>
    <w:rsid w:val="00EC76EB"/>
    <w:rsid w:val="00ED2B4A"/>
    <w:rsid w:val="00EE0FBA"/>
    <w:rsid w:val="00EF0BF2"/>
    <w:rsid w:val="00F40B52"/>
    <w:rsid w:val="00F41DCB"/>
    <w:rsid w:val="00F52B5A"/>
    <w:rsid w:val="00F545F4"/>
    <w:rsid w:val="00F70F43"/>
    <w:rsid w:val="00F93E74"/>
    <w:rsid w:val="00FB49FA"/>
    <w:rsid w:val="00FC55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457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48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F93E74"/>
    <w:rPr>
      <w:i/>
      <w:iCs/>
    </w:rPr>
  </w:style>
  <w:style w:type="character" w:customStyle="1" w:styleId="apple-converted-space">
    <w:name w:val="apple-converted-space"/>
    <w:basedOn w:val="a0"/>
    <w:rsid w:val="00F93E74"/>
  </w:style>
  <w:style w:type="paragraph" w:styleId="a4">
    <w:name w:val="Normal (Web)"/>
    <w:basedOn w:val="a"/>
    <w:uiPriority w:val="99"/>
    <w:unhideWhenUsed/>
    <w:rsid w:val="00F93E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uiPriority w:val="1"/>
    <w:qFormat/>
    <w:rsid w:val="004C3D4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6">
    <w:name w:val="Title"/>
    <w:basedOn w:val="a"/>
    <w:link w:val="a7"/>
    <w:qFormat/>
    <w:rsid w:val="00423FE9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7">
    <w:name w:val="Название Знак"/>
    <w:basedOn w:val="a0"/>
    <w:link w:val="a6"/>
    <w:rsid w:val="00423FE9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styleId="a8">
    <w:name w:val="List Paragraph"/>
    <w:basedOn w:val="a"/>
    <w:uiPriority w:val="34"/>
    <w:qFormat/>
    <w:rsid w:val="001955FB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3146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3146EA"/>
  </w:style>
  <w:style w:type="paragraph" w:styleId="ab">
    <w:name w:val="footer"/>
    <w:basedOn w:val="a"/>
    <w:link w:val="ac"/>
    <w:uiPriority w:val="99"/>
    <w:unhideWhenUsed/>
    <w:rsid w:val="003146E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3146EA"/>
  </w:style>
  <w:style w:type="character" w:styleId="ad">
    <w:name w:val="Hyperlink"/>
    <w:basedOn w:val="a0"/>
    <w:uiPriority w:val="99"/>
    <w:semiHidden/>
    <w:unhideWhenUsed/>
    <w:rsid w:val="009F7481"/>
    <w:rPr>
      <w:color w:val="0000FF"/>
      <w:u w:val="single"/>
    </w:rPr>
  </w:style>
  <w:style w:type="paragraph" w:styleId="ae">
    <w:name w:val="Body Text"/>
    <w:basedOn w:val="a"/>
    <w:link w:val="af"/>
    <w:uiPriority w:val="99"/>
    <w:semiHidden/>
    <w:unhideWhenUsed/>
    <w:rsid w:val="00BA1F5D"/>
    <w:pPr>
      <w:suppressAutoHyphens/>
      <w:spacing w:after="140" w:line="288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af">
    <w:name w:val="Основной текст Знак"/>
    <w:basedOn w:val="a0"/>
    <w:link w:val="ae"/>
    <w:uiPriority w:val="99"/>
    <w:semiHidden/>
    <w:rsid w:val="00BA1F5D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ConsPlusNonformat">
    <w:name w:val="ConsPlusNonformat"/>
    <w:rsid w:val="00F545F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0">
    <w:name w:val="Body Text Indent"/>
    <w:basedOn w:val="a"/>
    <w:link w:val="af1"/>
    <w:uiPriority w:val="99"/>
    <w:semiHidden/>
    <w:unhideWhenUsed/>
    <w:rsid w:val="005A2D51"/>
    <w:pPr>
      <w:spacing w:after="120"/>
      <w:ind w:left="283"/>
    </w:p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5A2D51"/>
  </w:style>
  <w:style w:type="paragraph" w:customStyle="1" w:styleId="af2">
    <w:name w:val="Знак"/>
    <w:basedOn w:val="a"/>
    <w:rsid w:val="00EF0BF2"/>
    <w:pPr>
      <w:spacing w:before="100" w:beforeAutospacing="1" w:after="100" w:afterAutospacing="1" w:line="240" w:lineRule="auto"/>
    </w:pPr>
    <w:rPr>
      <w:rFonts w:ascii="Tahoma" w:eastAsia="Times New Roman" w:hAnsi="Tahoma" w:cs="Times New Roman"/>
      <w:sz w:val="20"/>
      <w:szCs w:val="20"/>
      <w:lang w:val="en-US"/>
    </w:rPr>
  </w:style>
  <w:style w:type="paragraph" w:styleId="af3">
    <w:name w:val="annotation text"/>
    <w:basedOn w:val="a"/>
    <w:link w:val="af4"/>
    <w:rsid w:val="001E0C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af4">
    <w:name w:val="Текст примечания Знак"/>
    <w:basedOn w:val="a0"/>
    <w:link w:val="af3"/>
    <w:rsid w:val="001E0C0D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fontstyle01">
    <w:name w:val="fontstyle01"/>
    <w:basedOn w:val="a0"/>
    <w:rsid w:val="001E0C0D"/>
    <w:rPr>
      <w:rFonts w:ascii="TimesNewRomanPS-BoldMT" w:hAnsi="TimesNewRomanPS-BoldMT" w:hint="default"/>
      <w:b/>
      <w:bCs/>
      <w:i w:val="0"/>
      <w:iCs w:val="0"/>
      <w:color w:val="000000"/>
      <w:sz w:val="28"/>
      <w:szCs w:val="28"/>
    </w:rPr>
  </w:style>
  <w:style w:type="character" w:customStyle="1" w:styleId="extended-textshort">
    <w:name w:val="extended-text__short"/>
    <w:basedOn w:val="a0"/>
    <w:rsid w:val="001E0C0D"/>
  </w:style>
  <w:style w:type="paragraph" w:styleId="af5">
    <w:name w:val="Balloon Text"/>
    <w:basedOn w:val="a"/>
    <w:link w:val="af6"/>
    <w:uiPriority w:val="99"/>
    <w:semiHidden/>
    <w:unhideWhenUsed/>
    <w:rsid w:val="00D87C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D87C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6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5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2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4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6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9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pandia.ru/text/category/ezhegodnie_otcheti/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1</Pages>
  <Words>4327</Words>
  <Characters>24664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28934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Елена</cp:lastModifiedBy>
  <cp:revision>13</cp:revision>
  <cp:lastPrinted>2018-03-29T06:13:00Z</cp:lastPrinted>
  <dcterms:created xsi:type="dcterms:W3CDTF">2018-03-26T15:21:00Z</dcterms:created>
  <dcterms:modified xsi:type="dcterms:W3CDTF">2018-03-29T07:41:00Z</dcterms:modified>
</cp:coreProperties>
</file>