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4" w:rsidRPr="00415F95" w:rsidRDefault="003D6824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6824" w:rsidRDefault="003D6824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24" w:rsidRDefault="003D6824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B5" w:rsidRPr="00C61DFF" w:rsidRDefault="00EC76EB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Отчет</w:t>
      </w:r>
      <w:r w:rsidR="009A7F22" w:rsidRPr="00C61DFF">
        <w:rPr>
          <w:rFonts w:ascii="Times New Roman" w:hAnsi="Times New Roman" w:cs="Times New Roman"/>
          <w:b/>
          <w:sz w:val="36"/>
          <w:szCs w:val="36"/>
        </w:rPr>
        <w:t xml:space="preserve"> Главы Угловского городского поселения 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="009A7F22" w:rsidRPr="00C61DFF">
        <w:rPr>
          <w:rFonts w:ascii="Times New Roman" w:hAnsi="Times New Roman" w:cs="Times New Roman"/>
          <w:b/>
          <w:sz w:val="36"/>
          <w:szCs w:val="36"/>
        </w:rPr>
        <w:t xml:space="preserve"> результатах своей деятельности и о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работе Администрации Угловского городского поселения за 20</w:t>
      </w:r>
      <w:r w:rsidR="00F7702F" w:rsidRPr="00C61DFF">
        <w:rPr>
          <w:rFonts w:ascii="Times New Roman" w:hAnsi="Times New Roman" w:cs="Times New Roman"/>
          <w:b/>
          <w:sz w:val="36"/>
          <w:szCs w:val="36"/>
        </w:rPr>
        <w:t>20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0E164F" w:rsidRPr="00C61DFF">
        <w:rPr>
          <w:rFonts w:ascii="Times New Roman" w:hAnsi="Times New Roman" w:cs="Times New Roman"/>
          <w:b/>
          <w:sz w:val="36"/>
          <w:szCs w:val="36"/>
        </w:rPr>
        <w:t>.</w:t>
      </w:r>
    </w:p>
    <w:p w:rsidR="009F7481" w:rsidRPr="00C61DFF" w:rsidRDefault="009F7481" w:rsidP="009F74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F7481" w:rsidRPr="00C61DFF" w:rsidRDefault="009F7481" w:rsidP="009F74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Добрый день уважаемые жители! Здравствуйте уважаемые гости! Я рад Вас приветствовать на </w:t>
      </w:r>
      <w:hyperlink r:id="rId8" w:tooltip="Ежегодные отчеты" w:history="1">
        <w:r w:rsidRPr="00C61DFF">
          <w:rPr>
            <w:rStyle w:val="ad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bdr w:val="none" w:sz="0" w:space="0" w:color="auto" w:frame="1"/>
          </w:rPr>
          <w:t>ежегодном отчете</w:t>
        </w:r>
      </w:hyperlink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 о проделанной работе </w:t>
      </w:r>
      <w:r w:rsidR="00BA25F0"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Г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лавы и </w:t>
      </w:r>
      <w:r w:rsidR="00BA25F0"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А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дминистрации Угловского  городского поселения за 20</w:t>
      </w:r>
      <w:r w:rsidR="00DC6667"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20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год.</w:t>
      </w:r>
    </w:p>
    <w:p w:rsidR="009F7481" w:rsidRPr="00C61DFF" w:rsidRDefault="009F7481" w:rsidP="009F74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241C" w:rsidRPr="00C61DFF" w:rsidRDefault="008A241C" w:rsidP="008A24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Социально-экономическое положение городского поселения.</w:t>
      </w:r>
    </w:p>
    <w:p w:rsidR="006656B0" w:rsidRPr="00C61DFF" w:rsidRDefault="00D95983" w:rsidP="00D9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Численность населения городского поселения официально 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зарегистрированных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 xml:space="preserve"> составила на 01 января 20</w:t>
      </w:r>
      <w:r w:rsidR="00F7702F" w:rsidRPr="00C61DFF">
        <w:rPr>
          <w:rFonts w:ascii="Times New Roman" w:hAnsi="Times New Roman" w:cs="Times New Roman"/>
          <w:sz w:val="36"/>
          <w:szCs w:val="36"/>
        </w:rPr>
        <w:t>21</w:t>
      </w:r>
      <w:r w:rsidR="006656B0" w:rsidRPr="00C61DFF">
        <w:rPr>
          <w:rFonts w:ascii="Times New Roman" w:hAnsi="Times New Roman" w:cs="Times New Roman"/>
          <w:sz w:val="36"/>
          <w:szCs w:val="36"/>
        </w:rPr>
        <w:t xml:space="preserve"> года </w:t>
      </w:r>
      <w:r w:rsidR="00A9447B" w:rsidRPr="00C61DFF">
        <w:rPr>
          <w:rFonts w:ascii="Times New Roman" w:hAnsi="Times New Roman" w:cs="Times New Roman"/>
          <w:b/>
          <w:sz w:val="36"/>
          <w:szCs w:val="36"/>
        </w:rPr>
        <w:t xml:space="preserve">3444 </w:t>
      </w:r>
      <w:r w:rsidRPr="00C61DFF">
        <w:rPr>
          <w:rFonts w:ascii="Times New Roman" w:hAnsi="Times New Roman" w:cs="Times New Roman"/>
          <w:sz w:val="36"/>
          <w:szCs w:val="36"/>
        </w:rPr>
        <w:t>человек</w:t>
      </w:r>
      <w:r w:rsidR="00A9447B" w:rsidRPr="00C61DFF">
        <w:rPr>
          <w:rFonts w:ascii="Times New Roman" w:hAnsi="Times New Roman" w:cs="Times New Roman"/>
          <w:sz w:val="36"/>
          <w:szCs w:val="36"/>
        </w:rPr>
        <w:t>а</w:t>
      </w:r>
      <w:r w:rsidR="00FC55E7" w:rsidRPr="00C61DFF">
        <w:rPr>
          <w:rFonts w:ascii="Times New Roman" w:hAnsi="Times New Roman" w:cs="Times New Roman"/>
          <w:sz w:val="36"/>
          <w:szCs w:val="36"/>
        </w:rPr>
        <w:t xml:space="preserve">. </w:t>
      </w:r>
      <w:r w:rsidR="006656B0" w:rsidRPr="00C61DFF">
        <w:rPr>
          <w:rFonts w:ascii="Times New Roman" w:hAnsi="Times New Roman" w:cs="Times New Roman"/>
          <w:sz w:val="36"/>
          <w:szCs w:val="36"/>
        </w:rPr>
        <w:t xml:space="preserve">За </w:t>
      </w:r>
      <w:r w:rsidRPr="00C61DFF">
        <w:rPr>
          <w:rFonts w:ascii="Times New Roman" w:hAnsi="Times New Roman" w:cs="Times New Roman"/>
          <w:sz w:val="36"/>
          <w:szCs w:val="36"/>
        </w:rPr>
        <w:t>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 численность населения у</w:t>
      </w:r>
      <w:r w:rsidR="009B1925" w:rsidRPr="00C61DFF">
        <w:rPr>
          <w:rFonts w:ascii="Times New Roman" w:hAnsi="Times New Roman" w:cs="Times New Roman"/>
          <w:sz w:val="36"/>
          <w:szCs w:val="36"/>
        </w:rPr>
        <w:t>м</w:t>
      </w:r>
      <w:r w:rsidR="00FC55E7" w:rsidRPr="00C61DFF">
        <w:rPr>
          <w:rFonts w:ascii="Times New Roman" w:hAnsi="Times New Roman" w:cs="Times New Roman"/>
          <w:sz w:val="36"/>
          <w:szCs w:val="36"/>
        </w:rPr>
        <w:t>е</w:t>
      </w:r>
      <w:r w:rsidR="009B1925" w:rsidRPr="00C61DFF">
        <w:rPr>
          <w:rFonts w:ascii="Times New Roman" w:hAnsi="Times New Roman" w:cs="Times New Roman"/>
          <w:sz w:val="36"/>
          <w:szCs w:val="36"/>
        </w:rPr>
        <w:t>ньшилось</w:t>
      </w:r>
      <w:r w:rsidR="006656B0" w:rsidRPr="00C61DFF">
        <w:rPr>
          <w:rFonts w:ascii="Times New Roman" w:hAnsi="Times New Roman" w:cs="Times New Roman"/>
          <w:sz w:val="36"/>
          <w:szCs w:val="36"/>
        </w:rPr>
        <w:t xml:space="preserve"> на </w:t>
      </w:r>
      <w:r w:rsidR="006656B0" w:rsidRPr="00C61DFF">
        <w:rPr>
          <w:rFonts w:ascii="Times New Roman" w:hAnsi="Times New Roman" w:cs="Times New Roman"/>
          <w:b/>
          <w:sz w:val="36"/>
          <w:szCs w:val="36"/>
        </w:rPr>
        <w:t>7</w:t>
      </w:r>
      <w:r w:rsidR="00A9447B" w:rsidRPr="00C61DFF">
        <w:rPr>
          <w:rFonts w:ascii="Times New Roman" w:hAnsi="Times New Roman" w:cs="Times New Roman"/>
          <w:b/>
          <w:sz w:val="36"/>
          <w:szCs w:val="36"/>
        </w:rPr>
        <w:t>8</w:t>
      </w:r>
      <w:r w:rsidRPr="00C61DFF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6656B0" w:rsidRPr="00C61DFF">
        <w:rPr>
          <w:rFonts w:ascii="Times New Roman" w:hAnsi="Times New Roman" w:cs="Times New Roman"/>
          <w:sz w:val="36"/>
          <w:szCs w:val="36"/>
        </w:rPr>
        <w:t>.</w:t>
      </w:r>
    </w:p>
    <w:p w:rsidR="00D95983" w:rsidRPr="00C61DFF" w:rsidRDefault="00D95983" w:rsidP="00D9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На территории поселения проживает:</w:t>
      </w:r>
    </w:p>
    <w:p w:rsidR="00D95983" w:rsidRPr="00C61DFF" w:rsidRDefault="00D95983" w:rsidP="00D959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- граждан  трудоспособного возраста - </w:t>
      </w:r>
      <w:r w:rsidR="00B014BE" w:rsidRPr="00C61DFF">
        <w:rPr>
          <w:rFonts w:ascii="Times New Roman" w:hAnsi="Times New Roman" w:cs="Times New Roman"/>
          <w:b/>
          <w:sz w:val="36"/>
          <w:szCs w:val="36"/>
        </w:rPr>
        <w:t>1712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чел.,</w:t>
      </w:r>
    </w:p>
    <w:p w:rsidR="00D95983" w:rsidRPr="00C61DFF" w:rsidRDefault="00D95983" w:rsidP="00D9598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 - участников Великой Отечественной войны  - </w:t>
      </w:r>
      <w:r w:rsidR="00B014BE" w:rsidRPr="00C61DFF">
        <w:rPr>
          <w:rFonts w:ascii="Times New Roman" w:hAnsi="Times New Roman" w:cs="Times New Roman"/>
          <w:b/>
          <w:sz w:val="36"/>
          <w:szCs w:val="36"/>
        </w:rPr>
        <w:t>4</w:t>
      </w:r>
      <w:r w:rsidRPr="00C61DFF">
        <w:rPr>
          <w:rFonts w:ascii="Times New Roman" w:hAnsi="Times New Roman" w:cs="Times New Roman"/>
          <w:b/>
          <w:sz w:val="36"/>
          <w:szCs w:val="36"/>
        </w:rPr>
        <w:t>чел.,</w:t>
      </w:r>
    </w:p>
    <w:p w:rsidR="008A421E" w:rsidRPr="00C61DFF" w:rsidRDefault="00D95983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- детей от 0 до </w:t>
      </w:r>
      <w:r w:rsidR="002764C5" w:rsidRPr="00C61DFF">
        <w:rPr>
          <w:rFonts w:ascii="Times New Roman" w:hAnsi="Times New Roman" w:cs="Times New Roman"/>
          <w:sz w:val="36"/>
          <w:szCs w:val="36"/>
        </w:rPr>
        <w:t>15</w:t>
      </w:r>
      <w:r w:rsidRPr="00C61DFF">
        <w:rPr>
          <w:rFonts w:ascii="Times New Roman" w:hAnsi="Times New Roman" w:cs="Times New Roman"/>
          <w:sz w:val="36"/>
          <w:szCs w:val="36"/>
        </w:rPr>
        <w:t xml:space="preserve"> – </w:t>
      </w:r>
      <w:r w:rsidR="002764C5" w:rsidRPr="00C61DFF">
        <w:rPr>
          <w:rFonts w:ascii="Times New Roman" w:hAnsi="Times New Roman" w:cs="Times New Roman"/>
          <w:b/>
          <w:sz w:val="36"/>
          <w:szCs w:val="36"/>
        </w:rPr>
        <w:t>436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чел</w:t>
      </w:r>
      <w:r w:rsidRPr="00C61DFF">
        <w:rPr>
          <w:rFonts w:ascii="Times New Roman" w:hAnsi="Times New Roman" w:cs="Times New Roman"/>
          <w:sz w:val="36"/>
          <w:szCs w:val="36"/>
        </w:rPr>
        <w:t>.</w:t>
      </w:r>
    </w:p>
    <w:p w:rsidR="00CA5E05" w:rsidRPr="00C61DFF" w:rsidRDefault="00CA5E05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color w:val="333333"/>
          <w:sz w:val="36"/>
          <w:szCs w:val="36"/>
        </w:rPr>
        <w:t xml:space="preserve">     Общая площадь территории в границах Угловского городского поселения </w:t>
      </w:r>
      <w:r w:rsidRPr="00C61DFF">
        <w:rPr>
          <w:rFonts w:ascii="Times New Roman" w:hAnsi="Times New Roman" w:cs="Times New Roman"/>
          <w:sz w:val="36"/>
          <w:szCs w:val="36"/>
        </w:rPr>
        <w:t xml:space="preserve">– </w:t>
      </w:r>
      <w:r w:rsidR="009A0130" w:rsidRPr="00C61DFF">
        <w:rPr>
          <w:rFonts w:ascii="Times New Roman" w:hAnsi="Times New Roman" w:cs="Times New Roman"/>
          <w:sz w:val="36"/>
          <w:szCs w:val="36"/>
        </w:rPr>
        <w:t>48132</w:t>
      </w:r>
      <w:r w:rsidRPr="00C61DFF">
        <w:rPr>
          <w:rFonts w:ascii="Times New Roman" w:hAnsi="Times New Roman" w:cs="Times New Roman"/>
          <w:sz w:val="36"/>
          <w:szCs w:val="36"/>
        </w:rPr>
        <w:t xml:space="preserve">га, в т.ч. земли населенных пунктов – </w:t>
      </w:r>
      <w:r w:rsidR="009A0130" w:rsidRPr="00C61DFF">
        <w:rPr>
          <w:rFonts w:ascii="Times New Roman" w:hAnsi="Times New Roman" w:cs="Times New Roman"/>
          <w:sz w:val="36"/>
          <w:szCs w:val="36"/>
        </w:rPr>
        <w:t>1829,5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га.</w:t>
      </w:r>
    </w:p>
    <w:p w:rsidR="008A421E" w:rsidRPr="00C61DFF" w:rsidRDefault="005E654B" w:rsidP="005E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Территориальная целостность Угловского городского поселения за прошедший год не изменилась и включает в себя, как и прежде: пос. Угловка, ж.д. ст. Яблоновка и  39 сельских населённых пунктов.    </w:t>
      </w:r>
    </w:p>
    <w:p w:rsidR="00F35C05" w:rsidRPr="00C61DFF" w:rsidRDefault="00F35C05" w:rsidP="00F3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Социальная инфраструктура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городского поселения представлена    образовательными учреждениями: Муниципальное автономное общеобразовательное учреждение средняя общеобразовательная школа под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>руководством Петровой Натальи Анатольевны, где обучается 29</w:t>
      </w:r>
      <w:r w:rsidR="00017B82" w:rsidRPr="00C61DFF">
        <w:rPr>
          <w:rFonts w:ascii="Times New Roman" w:hAnsi="Times New Roman" w:cs="Times New Roman"/>
          <w:sz w:val="36"/>
          <w:szCs w:val="36"/>
        </w:rPr>
        <w:t>3</w:t>
      </w:r>
      <w:r w:rsidRPr="00C61DFF">
        <w:rPr>
          <w:rFonts w:ascii="Times New Roman" w:hAnsi="Times New Roman" w:cs="Times New Roman"/>
          <w:sz w:val="36"/>
          <w:szCs w:val="36"/>
        </w:rPr>
        <w:t xml:space="preserve"> ученика. Учащиеся школы принимают активное участие в поселковых, районных, областных мероприятиях, являются призёрами различных конкурсов, за что огромное спасибо коллективу учителей</w:t>
      </w:r>
      <w:r w:rsidR="00017B82" w:rsidRPr="00C61DFF">
        <w:rPr>
          <w:rFonts w:ascii="Times New Roman" w:hAnsi="Times New Roman" w:cs="Times New Roman"/>
          <w:sz w:val="36"/>
          <w:szCs w:val="36"/>
        </w:rPr>
        <w:t>.</w:t>
      </w:r>
      <w:r w:rsidRPr="00C61DFF">
        <w:rPr>
          <w:rFonts w:ascii="Times New Roman" w:hAnsi="Times New Roman" w:cs="Times New Roman"/>
          <w:sz w:val="36"/>
          <w:szCs w:val="36"/>
        </w:rPr>
        <w:t>1</w:t>
      </w:r>
      <w:r w:rsidR="00017B82" w:rsidRPr="00C61DFF">
        <w:rPr>
          <w:rFonts w:ascii="Times New Roman" w:hAnsi="Times New Roman" w:cs="Times New Roman"/>
          <w:sz w:val="36"/>
          <w:szCs w:val="36"/>
        </w:rPr>
        <w:t>21 воспитанник</w:t>
      </w:r>
      <w:r w:rsidRPr="00C61DFF">
        <w:rPr>
          <w:rFonts w:ascii="Times New Roman" w:hAnsi="Times New Roman" w:cs="Times New Roman"/>
          <w:sz w:val="36"/>
          <w:szCs w:val="36"/>
        </w:rPr>
        <w:t xml:space="preserve">, под четким руководством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Икриной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 Ларисы Ивановны и </w:t>
      </w:r>
      <w:r w:rsidR="00017B82" w:rsidRPr="00C61DFF">
        <w:rPr>
          <w:rFonts w:ascii="Times New Roman" w:hAnsi="Times New Roman" w:cs="Times New Roman"/>
          <w:sz w:val="36"/>
          <w:szCs w:val="36"/>
        </w:rPr>
        <w:t>Тихой Ирины Олеговны</w:t>
      </w:r>
      <w:r w:rsidRPr="00C61DFF">
        <w:rPr>
          <w:rFonts w:ascii="Times New Roman" w:hAnsi="Times New Roman" w:cs="Times New Roman"/>
          <w:sz w:val="36"/>
          <w:szCs w:val="36"/>
        </w:rPr>
        <w:t>, посещают Муниципальное автономное дошкольное образовательное учреждение детский сад комбинированного вида п. Угловка и д. Озерки. Действует на территории поселка Угловка учреждение дополнительного образования детей детская музыкальная школа, руководителем филиала является Уланова Ольга Игоревна. На конец декабря 20</w:t>
      </w:r>
      <w:r w:rsidR="00017B82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года, в музыкальной школе было </w:t>
      </w:r>
      <w:r w:rsidR="00B56D9D" w:rsidRPr="00C61DFF">
        <w:rPr>
          <w:rFonts w:ascii="Times New Roman" w:hAnsi="Times New Roman" w:cs="Times New Roman"/>
          <w:sz w:val="36"/>
          <w:szCs w:val="36"/>
        </w:rPr>
        <w:t xml:space="preserve">45 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>. Свой кругозор жители поселения могут пополнить в филиале «Окуловского библиотечного – информационного Центра». Так за 20</w:t>
      </w:r>
      <w:r w:rsidR="00B56D9D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 библиотеку посетило 9</w:t>
      </w:r>
      <w:r w:rsidR="00BF4DD7" w:rsidRPr="00C61DFF">
        <w:rPr>
          <w:rFonts w:ascii="Times New Roman" w:hAnsi="Times New Roman" w:cs="Times New Roman"/>
          <w:sz w:val="36"/>
          <w:szCs w:val="36"/>
        </w:rPr>
        <w:t>52</w:t>
      </w:r>
      <w:r w:rsidRPr="00C61DFF">
        <w:rPr>
          <w:rFonts w:ascii="Times New Roman" w:hAnsi="Times New Roman" w:cs="Times New Roman"/>
          <w:sz w:val="36"/>
          <w:szCs w:val="36"/>
        </w:rPr>
        <w:t xml:space="preserve"> человека, выдано </w:t>
      </w:r>
      <w:r w:rsidR="00BF4DD7" w:rsidRPr="00C61DFF">
        <w:rPr>
          <w:rFonts w:ascii="Times New Roman" w:hAnsi="Times New Roman" w:cs="Times New Roman"/>
          <w:sz w:val="36"/>
          <w:szCs w:val="36"/>
        </w:rPr>
        <w:t>20046</w:t>
      </w:r>
      <w:r w:rsidRPr="00C61DFF">
        <w:rPr>
          <w:rFonts w:ascii="Times New Roman" w:hAnsi="Times New Roman" w:cs="Times New Roman"/>
          <w:sz w:val="36"/>
          <w:szCs w:val="36"/>
        </w:rPr>
        <w:t xml:space="preserve"> экз. литературы и периодических изданий, проведено </w:t>
      </w:r>
      <w:r w:rsidR="00BF4DD7" w:rsidRPr="00C61DFF">
        <w:rPr>
          <w:rFonts w:ascii="Times New Roman" w:hAnsi="Times New Roman" w:cs="Times New Roman"/>
          <w:sz w:val="36"/>
          <w:szCs w:val="36"/>
        </w:rPr>
        <w:t>23</w:t>
      </w:r>
      <w:r w:rsidRPr="00C61DFF">
        <w:rPr>
          <w:rFonts w:ascii="Times New Roman" w:hAnsi="Times New Roman" w:cs="Times New Roman"/>
          <w:sz w:val="36"/>
          <w:szCs w:val="36"/>
        </w:rPr>
        <w:t xml:space="preserve"> мероприятия для населения. Также сотрудниками библиотеки проводятся различные конкурсы, викторины для воспитанников детского сада п. Угловка. Активную работу в городском поселении проводит Совет Ветеранов во главе с председателем совета ветеранов Перепеченной Татьяной Петровной. Без внимания никто не оставлен. Председатель совета с активом часто посещают пожилых людей, интересуются их жизнью, помогают решать проблемы. Ветераны городского поселения в прошедшем году принимали активное участие во всех  районных мероприятиях, в большинстве конкурсов и различного рода соревнований, занимая призовые   места. Активно участвовали в субботниках по благоустройству и массовых мероприятиях, проводимых на территории поселения.</w:t>
      </w:r>
    </w:p>
    <w:p w:rsidR="005E654B" w:rsidRPr="00C61DFF" w:rsidRDefault="005E654B" w:rsidP="005E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Медицинские услуги населению оказывает </w:t>
      </w:r>
      <w:r w:rsidR="009B1925" w:rsidRPr="00C61DFF">
        <w:rPr>
          <w:rFonts w:ascii="Times New Roman" w:hAnsi="Times New Roman" w:cs="Times New Roman"/>
          <w:sz w:val="36"/>
          <w:szCs w:val="36"/>
        </w:rPr>
        <w:t>«Центр врача общей практики» (ЦВОП) №1</w:t>
      </w:r>
      <w:r w:rsidRPr="00C61DFF">
        <w:rPr>
          <w:rFonts w:ascii="Times New Roman" w:hAnsi="Times New Roman" w:cs="Times New Roman"/>
          <w:sz w:val="36"/>
          <w:szCs w:val="36"/>
        </w:rPr>
        <w:t xml:space="preserve">, в которой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 xml:space="preserve">осуществляют прием пациентов 2 терапевта, детский врач, работают дневной стационар, кабинеты ЭКГ, процедурный, лаборатория,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физиокабинет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, круглосуточная скорая помощь. </w:t>
      </w:r>
    </w:p>
    <w:p w:rsidR="005E654B" w:rsidRPr="00C61DFF" w:rsidRDefault="005E654B" w:rsidP="005E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Население обслуживают </w:t>
      </w:r>
      <w:r w:rsidR="00F35C05" w:rsidRPr="00C61DFF">
        <w:rPr>
          <w:rFonts w:ascii="Times New Roman" w:hAnsi="Times New Roman" w:cs="Times New Roman"/>
          <w:sz w:val="36"/>
          <w:szCs w:val="36"/>
        </w:rPr>
        <w:t>24</w:t>
      </w:r>
      <w:r w:rsidRPr="00C61DFF">
        <w:rPr>
          <w:rFonts w:ascii="Times New Roman" w:hAnsi="Times New Roman" w:cs="Times New Roman"/>
          <w:sz w:val="36"/>
          <w:szCs w:val="36"/>
        </w:rPr>
        <w:t xml:space="preserve"> магазина, и 2 магазина выездной торговли, действуют </w:t>
      </w:r>
      <w:r w:rsidR="00F35C05" w:rsidRPr="00C61DFF">
        <w:rPr>
          <w:rFonts w:ascii="Times New Roman" w:hAnsi="Times New Roman" w:cs="Times New Roman"/>
          <w:sz w:val="36"/>
          <w:szCs w:val="36"/>
        </w:rPr>
        <w:t>4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парикмахерские, 1 баня, 2 предприятие общественного питания: ООО «Блюз», ОАО «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ШерлокПаб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>», 1 автозаправочная станция ООО «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Боровичская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 нефтебаза «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Новгороднефтепродукт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>». Всё население Угловского городского поселения охвачено услугами связи, включающие в себя проводную и таксофонную связь, Интернет, обслуживают поселение филиал ОАО «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Ростелеком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», И.П.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Давидкова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 М.Ц. На территории поселения действуют </w:t>
      </w:r>
      <w:r w:rsidR="00F35C05" w:rsidRPr="00C61DFF">
        <w:rPr>
          <w:rFonts w:ascii="Times New Roman" w:hAnsi="Times New Roman" w:cs="Times New Roman"/>
          <w:sz w:val="36"/>
          <w:szCs w:val="36"/>
        </w:rPr>
        <w:t>2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почтовых отделения. Работают </w:t>
      </w:r>
      <w:r w:rsidR="00B014BE" w:rsidRPr="00C61DFF">
        <w:rPr>
          <w:rFonts w:ascii="Times New Roman" w:hAnsi="Times New Roman" w:cs="Times New Roman"/>
          <w:sz w:val="36"/>
          <w:szCs w:val="36"/>
        </w:rPr>
        <w:t>4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почтальона. Услуги по банковским операциям оказывает филиал Сбербанка, где можно сделать все платежи и денежные операции</w:t>
      </w:r>
      <w:r w:rsidRPr="00C61DFF">
        <w:rPr>
          <w:rFonts w:ascii="Times New Roman" w:hAnsi="Times New Roman" w:cs="Times New Roman"/>
          <w:color w:val="FF0000"/>
          <w:sz w:val="36"/>
          <w:szCs w:val="36"/>
        </w:rPr>
        <w:t xml:space="preserve">. </w:t>
      </w:r>
      <w:r w:rsidRPr="00C61DFF">
        <w:rPr>
          <w:rFonts w:ascii="Times New Roman" w:hAnsi="Times New Roman" w:cs="Times New Roman"/>
          <w:sz w:val="36"/>
          <w:szCs w:val="36"/>
        </w:rPr>
        <w:t>С 201</w:t>
      </w:r>
      <w:r w:rsidR="00F35C05" w:rsidRPr="00C61DFF">
        <w:rPr>
          <w:rFonts w:ascii="Times New Roman" w:hAnsi="Times New Roman" w:cs="Times New Roman"/>
          <w:sz w:val="36"/>
          <w:szCs w:val="36"/>
        </w:rPr>
        <w:t>9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года в здании </w:t>
      </w:r>
      <w:r w:rsidR="009B1925" w:rsidRPr="00C61DFF">
        <w:rPr>
          <w:rFonts w:ascii="Times New Roman" w:hAnsi="Times New Roman" w:cs="Times New Roman"/>
          <w:sz w:val="36"/>
          <w:szCs w:val="36"/>
        </w:rPr>
        <w:t>Администрации Угловского городского поселения</w:t>
      </w:r>
      <w:r w:rsidRPr="00C61DFF">
        <w:rPr>
          <w:rFonts w:ascii="Times New Roman" w:hAnsi="Times New Roman" w:cs="Times New Roman"/>
          <w:sz w:val="36"/>
          <w:szCs w:val="36"/>
        </w:rPr>
        <w:t xml:space="preserve"> жителям поселения 8 раз в месяц предоставляются муниципальные и государственные услуги сотрудниками МФЦ. Градообразующим предприятием Угловского поселения является  АО «Угловский известковый комбинат». Также на территории Угловского городского поселения работает 6 лесоперерабатывающих предприятий занимающихся лесозаготовкой и распиловкой леса. Осуществляют свою деятельность ООО «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Угловский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 комбинат бытовой химии»</w:t>
      </w:r>
      <w:r w:rsidR="00B014BE" w:rsidRPr="00C61DFF">
        <w:rPr>
          <w:rFonts w:ascii="Times New Roman" w:hAnsi="Times New Roman" w:cs="Times New Roman"/>
          <w:sz w:val="36"/>
          <w:szCs w:val="36"/>
        </w:rPr>
        <w:t xml:space="preserve">, </w:t>
      </w:r>
      <w:r w:rsidR="00415F95" w:rsidRPr="00C61DFF">
        <w:rPr>
          <w:rFonts w:ascii="Times New Roman" w:hAnsi="Times New Roman" w:cs="Times New Roman"/>
          <w:sz w:val="36"/>
          <w:szCs w:val="36"/>
        </w:rPr>
        <w:t>ООО «Валдайская косметика», ООО «</w:t>
      </w:r>
      <w:proofErr w:type="spellStart"/>
      <w:proofErr w:type="gramStart"/>
      <w:r w:rsidR="00415F95" w:rsidRPr="00C61DFF">
        <w:rPr>
          <w:rFonts w:ascii="Times New Roman" w:hAnsi="Times New Roman" w:cs="Times New Roman"/>
          <w:sz w:val="36"/>
          <w:szCs w:val="36"/>
        </w:rPr>
        <w:t>Сил-Пласт</w:t>
      </w:r>
      <w:proofErr w:type="spellEnd"/>
      <w:proofErr w:type="gramEnd"/>
      <w:r w:rsidR="00415F95" w:rsidRPr="00C61DFF">
        <w:rPr>
          <w:rFonts w:ascii="Times New Roman" w:hAnsi="Times New Roman" w:cs="Times New Roman"/>
          <w:sz w:val="36"/>
          <w:szCs w:val="36"/>
        </w:rPr>
        <w:t>», АО «</w:t>
      </w:r>
      <w:proofErr w:type="spellStart"/>
      <w:r w:rsidR="00415F95" w:rsidRPr="00C61DFF">
        <w:rPr>
          <w:rFonts w:ascii="Times New Roman" w:hAnsi="Times New Roman" w:cs="Times New Roman"/>
          <w:sz w:val="36"/>
          <w:szCs w:val="36"/>
        </w:rPr>
        <w:t>Новхимсеть</w:t>
      </w:r>
      <w:proofErr w:type="spellEnd"/>
      <w:r w:rsidR="00415F95" w:rsidRPr="00C61DFF">
        <w:rPr>
          <w:rFonts w:ascii="Times New Roman" w:hAnsi="Times New Roman" w:cs="Times New Roman"/>
          <w:sz w:val="36"/>
          <w:szCs w:val="36"/>
        </w:rPr>
        <w:t>»</w:t>
      </w:r>
      <w:r w:rsidRPr="00C61DFF">
        <w:rPr>
          <w:rFonts w:ascii="Times New Roman" w:hAnsi="Times New Roman" w:cs="Times New Roman"/>
          <w:sz w:val="36"/>
          <w:szCs w:val="36"/>
        </w:rPr>
        <w:t>,</w:t>
      </w:r>
      <w:r w:rsidR="00415F95" w:rsidRPr="00C61DFF">
        <w:rPr>
          <w:rFonts w:ascii="Times New Roman" w:hAnsi="Times New Roman" w:cs="Times New Roman"/>
          <w:sz w:val="36"/>
          <w:szCs w:val="36"/>
        </w:rPr>
        <w:t xml:space="preserve"> ООО «МРАБ», </w:t>
      </w:r>
      <w:r w:rsidRPr="00C61DFF">
        <w:rPr>
          <w:rFonts w:ascii="Times New Roman" w:hAnsi="Times New Roman" w:cs="Times New Roman"/>
          <w:sz w:val="36"/>
          <w:szCs w:val="36"/>
        </w:rPr>
        <w:t xml:space="preserve"> ООО «</w:t>
      </w:r>
      <w:r w:rsidR="00B014BE" w:rsidRPr="00C61DFF">
        <w:rPr>
          <w:rFonts w:ascii="Times New Roman" w:hAnsi="Times New Roman" w:cs="Times New Roman"/>
          <w:sz w:val="36"/>
          <w:szCs w:val="36"/>
        </w:rPr>
        <w:t>Хлебозавод Рассвет</w:t>
      </w:r>
      <w:r w:rsidRPr="00C61DFF">
        <w:rPr>
          <w:rFonts w:ascii="Times New Roman" w:hAnsi="Times New Roman" w:cs="Times New Roman"/>
          <w:sz w:val="36"/>
          <w:szCs w:val="36"/>
        </w:rPr>
        <w:t>».</w:t>
      </w:r>
    </w:p>
    <w:p w:rsidR="005E654B" w:rsidRPr="00C61DFF" w:rsidRDefault="005E654B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C7296" w:rsidRPr="00C61DFF" w:rsidRDefault="00AC7296" w:rsidP="00AC7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Работа администрации городского поселения</w:t>
      </w:r>
    </w:p>
    <w:p w:rsidR="00AC7296" w:rsidRPr="00C61DFF" w:rsidRDefault="00AC7296" w:rsidP="00AC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Одним из основных направлений в работе администрации поселения в 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году было исполнение полномочий по вопросам местного значения в рамках реализации Федерального закона от 06.10.2003 г. № 131-ФЗ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 xml:space="preserve">«Об общих принципах организации местного самоуправления в РФ»,  разработка и исполнение бюджета поселения. </w:t>
      </w:r>
    </w:p>
    <w:p w:rsidR="00AC7296" w:rsidRPr="00C61DFF" w:rsidRDefault="00AC7296" w:rsidP="00AC72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Конкретная цель работы администрации городского поселения заключалась в обеспечении жизнедеятельности, улучшении благосостояния населения, создании комфортных условий проживания граждан городского поселения. </w:t>
      </w:r>
    </w:p>
    <w:p w:rsidR="00AC7296" w:rsidRPr="00C61DFF" w:rsidRDefault="00AC7296" w:rsidP="00AC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В рамках полномочий сформирована структура администрации Угловского городского поселения. В настоящее время должности муниципальной службы замещают 6 человек, </w:t>
      </w:r>
      <w:r w:rsidR="003205FD" w:rsidRPr="00C61DFF">
        <w:rPr>
          <w:rFonts w:ascii="Times New Roman" w:hAnsi="Times New Roman" w:cs="Times New Roman"/>
          <w:sz w:val="36"/>
          <w:szCs w:val="36"/>
        </w:rPr>
        <w:t>5</w:t>
      </w:r>
      <w:r w:rsidRPr="00C61DFF">
        <w:rPr>
          <w:rFonts w:ascii="Times New Roman" w:hAnsi="Times New Roman" w:cs="Times New Roman"/>
          <w:sz w:val="36"/>
          <w:szCs w:val="36"/>
        </w:rPr>
        <w:t xml:space="preserve">  человек имеют высшее образование. </w:t>
      </w:r>
    </w:p>
    <w:p w:rsidR="00AC7296" w:rsidRPr="00C61DFF" w:rsidRDefault="00AC7296" w:rsidP="00AC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За 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 администрацией Угловского городского поселения издано </w:t>
      </w:r>
      <w:r w:rsidR="00DB4E0D" w:rsidRPr="00C61DFF">
        <w:rPr>
          <w:rFonts w:ascii="Times New Roman" w:hAnsi="Times New Roman" w:cs="Times New Roman"/>
          <w:b/>
          <w:sz w:val="36"/>
          <w:szCs w:val="36"/>
          <w:u w:val="single"/>
        </w:rPr>
        <w:t xml:space="preserve">802 </w:t>
      </w:r>
      <w:proofErr w:type="gramStart"/>
      <w:r w:rsidR="00293B4E" w:rsidRPr="00C61DFF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акта</w:t>
      </w:r>
      <w:r w:rsidRPr="00C61DFF">
        <w:rPr>
          <w:rFonts w:ascii="Times New Roman" w:hAnsi="Times New Roman" w:cs="Times New Roman"/>
          <w:sz w:val="36"/>
          <w:szCs w:val="36"/>
        </w:rPr>
        <w:t xml:space="preserve"> в том числе:</w:t>
      </w:r>
    </w:p>
    <w:p w:rsidR="00AC7296" w:rsidRPr="00C61DFF" w:rsidRDefault="00AC7296" w:rsidP="00AC72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Принято 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DB4E0D" w:rsidRPr="00C61DFF">
        <w:rPr>
          <w:rFonts w:ascii="Times New Roman" w:hAnsi="Times New Roman" w:cs="Times New Roman"/>
          <w:b/>
          <w:sz w:val="36"/>
          <w:szCs w:val="36"/>
          <w:u w:val="single"/>
        </w:rPr>
        <w:t>614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постановлени</w:t>
      </w:r>
      <w:r w:rsidR="003205FD" w:rsidRPr="00C61DFF">
        <w:rPr>
          <w:rFonts w:ascii="Times New Roman" w:hAnsi="Times New Roman" w:cs="Times New Roman"/>
          <w:sz w:val="36"/>
          <w:szCs w:val="36"/>
        </w:rPr>
        <w:t>е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, </w:t>
      </w:r>
      <w:r w:rsidR="00DB4E0D" w:rsidRPr="00C61DFF">
        <w:rPr>
          <w:rFonts w:ascii="Times New Roman" w:hAnsi="Times New Roman" w:cs="Times New Roman"/>
          <w:b/>
          <w:sz w:val="36"/>
          <w:szCs w:val="36"/>
          <w:u w:val="single"/>
        </w:rPr>
        <w:t xml:space="preserve">188 </w:t>
      </w:r>
      <w:r w:rsidRPr="00C61DFF">
        <w:rPr>
          <w:rFonts w:ascii="Times New Roman" w:hAnsi="Times New Roman" w:cs="Times New Roman"/>
          <w:sz w:val="36"/>
          <w:szCs w:val="36"/>
        </w:rPr>
        <w:t>распоряжений</w:t>
      </w:r>
    </w:p>
    <w:p w:rsidR="00AC7296" w:rsidRPr="00C61DFF" w:rsidRDefault="00AC7296" w:rsidP="00AC72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Зарегистрировано входящих документов – </w:t>
      </w:r>
      <w:r w:rsidR="003205FD" w:rsidRPr="00C61DFF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203B4" w:rsidRPr="00C61DFF">
        <w:rPr>
          <w:rFonts w:ascii="Times New Roman" w:hAnsi="Times New Roman" w:cs="Times New Roman"/>
          <w:b/>
          <w:sz w:val="36"/>
          <w:szCs w:val="36"/>
          <w:u w:val="single"/>
        </w:rPr>
        <w:t>721</w:t>
      </w:r>
    </w:p>
    <w:p w:rsidR="00AC7296" w:rsidRPr="00C61DFF" w:rsidRDefault="00AC7296" w:rsidP="00AC729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Исходящих документов 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D203B4" w:rsidRPr="00C61DFF">
        <w:rPr>
          <w:rFonts w:ascii="Times New Roman" w:hAnsi="Times New Roman" w:cs="Times New Roman"/>
          <w:b/>
          <w:sz w:val="36"/>
          <w:szCs w:val="36"/>
          <w:u w:val="single"/>
        </w:rPr>
        <w:t>2044</w:t>
      </w:r>
    </w:p>
    <w:p w:rsidR="00AC7296" w:rsidRPr="00C61DFF" w:rsidRDefault="00AC7296" w:rsidP="00AC729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Выдано справок гражданам по городскому поселению – </w:t>
      </w:r>
      <w:r w:rsidR="00D203B4" w:rsidRPr="00C61DFF">
        <w:rPr>
          <w:rFonts w:ascii="Times New Roman" w:hAnsi="Times New Roman" w:cs="Times New Roman"/>
          <w:b/>
          <w:sz w:val="36"/>
          <w:szCs w:val="36"/>
          <w:u w:val="single"/>
        </w:rPr>
        <w:t>63</w:t>
      </w:r>
    </w:p>
    <w:p w:rsidR="00187488" w:rsidRPr="00C61DFF" w:rsidRDefault="00ED2B4A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color w:val="333333"/>
          <w:sz w:val="36"/>
          <w:szCs w:val="36"/>
        </w:rPr>
        <w:t> </w:t>
      </w:r>
      <w:r w:rsidR="00EC76EB" w:rsidRPr="00C61DFF">
        <w:rPr>
          <w:rFonts w:ascii="Times New Roman" w:hAnsi="Times New Roman" w:cs="Times New Roman"/>
          <w:sz w:val="36"/>
          <w:szCs w:val="36"/>
        </w:rPr>
        <w:t>Администрацией ведется исполнение отдельных гос</w:t>
      </w:r>
      <w:r w:rsidR="00447C73" w:rsidRPr="00C61DFF">
        <w:rPr>
          <w:rFonts w:ascii="Times New Roman" w:hAnsi="Times New Roman" w:cs="Times New Roman"/>
          <w:sz w:val="36"/>
          <w:szCs w:val="36"/>
        </w:rPr>
        <w:t>ударственны</w:t>
      </w:r>
      <w:r w:rsidR="00293B4E" w:rsidRPr="00C61DFF">
        <w:rPr>
          <w:rFonts w:ascii="Times New Roman" w:hAnsi="Times New Roman" w:cs="Times New Roman"/>
          <w:sz w:val="36"/>
          <w:szCs w:val="36"/>
        </w:rPr>
        <w:t>х полномочий: по предоставлению</w:t>
      </w:r>
      <w:r w:rsidR="00447C73" w:rsidRPr="00C61DFF">
        <w:rPr>
          <w:rFonts w:ascii="Times New Roman" w:hAnsi="Times New Roman" w:cs="Times New Roman"/>
          <w:sz w:val="36"/>
          <w:szCs w:val="36"/>
        </w:rPr>
        <w:t xml:space="preserve"> нотариальных действий   выдано </w:t>
      </w:r>
      <w:r w:rsidR="00DB4E0D" w:rsidRPr="00C61DFF">
        <w:rPr>
          <w:rFonts w:ascii="Times New Roman" w:hAnsi="Times New Roman" w:cs="Times New Roman"/>
          <w:b/>
          <w:sz w:val="36"/>
          <w:szCs w:val="36"/>
        </w:rPr>
        <w:t>87</w:t>
      </w:r>
      <w:r w:rsidR="00447C73" w:rsidRPr="00C61DFF">
        <w:rPr>
          <w:rFonts w:ascii="Times New Roman" w:hAnsi="Times New Roman" w:cs="Times New Roman"/>
          <w:sz w:val="36"/>
          <w:szCs w:val="36"/>
        </w:rPr>
        <w:t xml:space="preserve"> документов</w:t>
      </w:r>
      <w:r w:rsidR="00187488" w:rsidRPr="00C61DF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93B4E" w:rsidRPr="00C61DFF" w:rsidRDefault="00293B4E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A2D51" w:rsidRPr="00C61DFF" w:rsidRDefault="005A2D51" w:rsidP="005A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Работа Собрания депутатов</w:t>
      </w:r>
      <w:r w:rsidR="00E239D6" w:rsidRPr="00C61D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2D51" w:rsidRPr="00C61DFF" w:rsidRDefault="005A2D51" w:rsidP="005A2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ab/>
        <w:t xml:space="preserve">Собрание депутатов городского поселения состоит из </w:t>
      </w:r>
      <w:r w:rsidR="00DB4E0D" w:rsidRPr="00C61DFF">
        <w:rPr>
          <w:rFonts w:ascii="Times New Roman" w:hAnsi="Times New Roman" w:cs="Times New Roman"/>
          <w:sz w:val="36"/>
          <w:szCs w:val="36"/>
        </w:rPr>
        <w:t>10</w:t>
      </w:r>
      <w:r w:rsidR="005A4BD2" w:rsidRPr="00C61DFF">
        <w:rPr>
          <w:rFonts w:ascii="Times New Roman" w:hAnsi="Times New Roman" w:cs="Times New Roman"/>
          <w:sz w:val="36"/>
          <w:szCs w:val="36"/>
        </w:rPr>
        <w:t xml:space="preserve"> депутатов </w:t>
      </w:r>
      <w:r w:rsidRPr="00C61DFF">
        <w:rPr>
          <w:rFonts w:ascii="Times New Roman" w:hAnsi="Times New Roman" w:cs="Times New Roman"/>
          <w:sz w:val="36"/>
          <w:szCs w:val="36"/>
        </w:rPr>
        <w:t>избранных населением на пять лет.</w:t>
      </w:r>
      <w:r w:rsidRPr="00C61DFF">
        <w:rPr>
          <w:rFonts w:ascii="Times New Roman" w:hAnsi="Times New Roman" w:cs="Times New Roman"/>
          <w:sz w:val="36"/>
          <w:szCs w:val="36"/>
        </w:rPr>
        <w:tab/>
      </w:r>
    </w:p>
    <w:p w:rsidR="005A2D51" w:rsidRPr="00C61DFF" w:rsidRDefault="005A2D51" w:rsidP="005A2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За 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 проведено </w:t>
      </w:r>
      <w:r w:rsidR="00F26A67" w:rsidRPr="00C61DFF">
        <w:rPr>
          <w:rFonts w:ascii="Times New Roman" w:hAnsi="Times New Roman" w:cs="Times New Roman"/>
          <w:b/>
          <w:sz w:val="36"/>
          <w:szCs w:val="36"/>
        </w:rPr>
        <w:t>22</w:t>
      </w:r>
      <w:r w:rsidR="00DB4E0D" w:rsidRPr="00C61D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4BD2" w:rsidRPr="00C61DFF">
        <w:rPr>
          <w:rFonts w:ascii="Times New Roman" w:hAnsi="Times New Roman" w:cs="Times New Roman"/>
          <w:sz w:val="36"/>
          <w:szCs w:val="36"/>
        </w:rPr>
        <w:t>заседаний</w:t>
      </w:r>
      <w:r w:rsidRPr="00C61DFF">
        <w:rPr>
          <w:rFonts w:ascii="Times New Roman" w:hAnsi="Times New Roman" w:cs="Times New Roman"/>
          <w:sz w:val="36"/>
          <w:szCs w:val="36"/>
        </w:rPr>
        <w:t xml:space="preserve"> Собрания депутатов У</w:t>
      </w:r>
      <w:r w:rsidR="005A4BD2" w:rsidRPr="00C61DFF">
        <w:rPr>
          <w:rFonts w:ascii="Times New Roman" w:hAnsi="Times New Roman" w:cs="Times New Roman"/>
          <w:sz w:val="36"/>
          <w:szCs w:val="36"/>
        </w:rPr>
        <w:t>глов</w:t>
      </w:r>
      <w:r w:rsidRPr="00C61DFF">
        <w:rPr>
          <w:rFonts w:ascii="Times New Roman" w:hAnsi="Times New Roman" w:cs="Times New Roman"/>
          <w:sz w:val="36"/>
          <w:szCs w:val="36"/>
        </w:rPr>
        <w:t xml:space="preserve">ского городского поселения, принято </w:t>
      </w:r>
      <w:r w:rsidR="0005668C" w:rsidRPr="00C61DFF">
        <w:rPr>
          <w:rFonts w:ascii="Times New Roman" w:hAnsi="Times New Roman" w:cs="Times New Roman"/>
          <w:b/>
          <w:sz w:val="36"/>
          <w:szCs w:val="36"/>
        </w:rPr>
        <w:t>5</w:t>
      </w:r>
      <w:r w:rsidR="00DB4E0D" w:rsidRPr="00C61DFF">
        <w:rPr>
          <w:rFonts w:ascii="Times New Roman" w:hAnsi="Times New Roman" w:cs="Times New Roman"/>
          <w:b/>
          <w:sz w:val="36"/>
          <w:szCs w:val="36"/>
        </w:rPr>
        <w:t>2</w:t>
      </w:r>
      <w:r w:rsidRPr="00C61DFF">
        <w:rPr>
          <w:rFonts w:ascii="Times New Roman" w:hAnsi="Times New Roman" w:cs="Times New Roman"/>
          <w:sz w:val="36"/>
          <w:szCs w:val="36"/>
        </w:rPr>
        <w:t xml:space="preserve"> решени</w:t>
      </w:r>
      <w:r w:rsidR="005A4BD2" w:rsidRPr="00C61DFF">
        <w:rPr>
          <w:rFonts w:ascii="Times New Roman" w:hAnsi="Times New Roman" w:cs="Times New Roman"/>
          <w:sz w:val="36"/>
          <w:szCs w:val="36"/>
        </w:rPr>
        <w:t>й</w:t>
      </w:r>
      <w:r w:rsidRPr="00C61DFF">
        <w:rPr>
          <w:rFonts w:ascii="Times New Roman" w:hAnsi="Times New Roman" w:cs="Times New Roman"/>
          <w:sz w:val="36"/>
          <w:szCs w:val="36"/>
        </w:rPr>
        <w:t>. Наиболее значимые решения:</w:t>
      </w:r>
    </w:p>
    <w:p w:rsidR="005A2D51" w:rsidRPr="00C61DFF" w:rsidRDefault="005A2D51" w:rsidP="005A2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- принят основной финансовый документ – Бюджет городского поселения на 20</w:t>
      </w:r>
      <w:r w:rsidR="00F26A67" w:rsidRPr="00C61DFF">
        <w:rPr>
          <w:rFonts w:ascii="Times New Roman" w:hAnsi="Times New Roman" w:cs="Times New Roman"/>
          <w:sz w:val="36"/>
          <w:szCs w:val="36"/>
        </w:rPr>
        <w:t>2</w:t>
      </w:r>
      <w:r w:rsidR="00DB4E0D" w:rsidRPr="00C61DFF">
        <w:rPr>
          <w:rFonts w:ascii="Times New Roman" w:hAnsi="Times New Roman" w:cs="Times New Roman"/>
          <w:sz w:val="36"/>
          <w:szCs w:val="36"/>
        </w:rPr>
        <w:t>1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  плановый период 20</w:t>
      </w:r>
      <w:r w:rsidR="00D60FB7" w:rsidRPr="00C61DFF">
        <w:rPr>
          <w:rFonts w:ascii="Times New Roman" w:hAnsi="Times New Roman" w:cs="Times New Roman"/>
          <w:sz w:val="36"/>
          <w:szCs w:val="36"/>
        </w:rPr>
        <w:t>2</w:t>
      </w:r>
      <w:r w:rsidR="00F26A67" w:rsidRPr="00C61DFF">
        <w:rPr>
          <w:rFonts w:ascii="Times New Roman" w:hAnsi="Times New Roman" w:cs="Times New Roman"/>
          <w:sz w:val="36"/>
          <w:szCs w:val="36"/>
        </w:rPr>
        <w:t>1</w:t>
      </w:r>
      <w:r w:rsidRPr="00C61DFF">
        <w:rPr>
          <w:rFonts w:ascii="Times New Roman" w:hAnsi="Times New Roman" w:cs="Times New Roman"/>
          <w:sz w:val="36"/>
          <w:szCs w:val="36"/>
        </w:rPr>
        <w:t xml:space="preserve"> и 202</w:t>
      </w:r>
      <w:r w:rsidR="00F26A67" w:rsidRPr="00C61DFF">
        <w:rPr>
          <w:rFonts w:ascii="Times New Roman" w:hAnsi="Times New Roman" w:cs="Times New Roman"/>
          <w:sz w:val="36"/>
          <w:szCs w:val="36"/>
        </w:rPr>
        <w:t>2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годов;</w:t>
      </w:r>
    </w:p>
    <w:p w:rsidR="005A2D51" w:rsidRPr="00C61DFF" w:rsidRDefault="005A2D51" w:rsidP="005A2D5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1DFF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 xml:space="preserve">Проведено </w:t>
      </w:r>
      <w:r w:rsidR="005A4BD2" w:rsidRPr="00C61DFF">
        <w:rPr>
          <w:rFonts w:ascii="Times New Roman" w:hAnsi="Times New Roman" w:cs="Times New Roman"/>
          <w:sz w:val="36"/>
          <w:szCs w:val="36"/>
        </w:rPr>
        <w:t>5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публичных слушаний (</w:t>
      </w:r>
      <w:r w:rsidR="005A4BD2" w:rsidRPr="00C61DFF">
        <w:rPr>
          <w:rFonts w:ascii="Times New Roman" w:hAnsi="Times New Roman" w:cs="Times New Roman"/>
          <w:sz w:val="36"/>
          <w:szCs w:val="36"/>
        </w:rPr>
        <w:t>1</w:t>
      </w:r>
      <w:r w:rsidRPr="00C61DFF">
        <w:rPr>
          <w:rFonts w:ascii="Times New Roman" w:hAnsi="Times New Roman" w:cs="Times New Roman"/>
          <w:sz w:val="36"/>
          <w:szCs w:val="36"/>
        </w:rPr>
        <w:t xml:space="preserve"> – по внесению изменений и дополнений в Устав, 1 – по исполнению </w:t>
      </w:r>
      <w:r w:rsidR="00E239D6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t>бюджета за 20</w:t>
      </w:r>
      <w:r w:rsidR="00DB4E0D" w:rsidRPr="00C61DFF">
        <w:rPr>
          <w:rFonts w:ascii="Times New Roman" w:hAnsi="Times New Roman" w:cs="Times New Roman"/>
          <w:sz w:val="36"/>
          <w:szCs w:val="36"/>
        </w:rPr>
        <w:t>19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год, 1 – по утверждению бюджета на 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>год и плановый период 20</w:t>
      </w:r>
      <w:r w:rsidR="00293B4E" w:rsidRPr="00C61DFF">
        <w:rPr>
          <w:rFonts w:ascii="Times New Roman" w:hAnsi="Times New Roman" w:cs="Times New Roman"/>
          <w:sz w:val="36"/>
          <w:szCs w:val="36"/>
        </w:rPr>
        <w:t>2</w:t>
      </w:r>
      <w:r w:rsidR="00F7702F" w:rsidRPr="00C61DFF">
        <w:rPr>
          <w:rFonts w:ascii="Times New Roman" w:hAnsi="Times New Roman" w:cs="Times New Roman"/>
          <w:sz w:val="36"/>
          <w:szCs w:val="36"/>
        </w:rPr>
        <w:t>1</w:t>
      </w:r>
      <w:r w:rsidRPr="00C61DFF">
        <w:rPr>
          <w:rFonts w:ascii="Times New Roman" w:hAnsi="Times New Roman" w:cs="Times New Roman"/>
          <w:sz w:val="36"/>
          <w:szCs w:val="36"/>
        </w:rPr>
        <w:t xml:space="preserve"> и 202</w:t>
      </w:r>
      <w:r w:rsidR="00F7702F" w:rsidRPr="00C61DFF">
        <w:rPr>
          <w:rFonts w:ascii="Times New Roman" w:hAnsi="Times New Roman" w:cs="Times New Roman"/>
          <w:sz w:val="36"/>
          <w:szCs w:val="36"/>
        </w:rPr>
        <w:t>2</w:t>
      </w:r>
      <w:r w:rsidRPr="00C61DFF">
        <w:rPr>
          <w:rFonts w:ascii="Times New Roman" w:hAnsi="Times New Roman" w:cs="Times New Roman"/>
          <w:sz w:val="36"/>
          <w:szCs w:val="36"/>
        </w:rPr>
        <w:t>годов</w:t>
      </w:r>
      <w:r w:rsidR="00E239D6" w:rsidRPr="00C61DF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ab/>
      </w:r>
      <w:r w:rsidR="005A4BD2" w:rsidRPr="00C61DFF">
        <w:rPr>
          <w:rFonts w:ascii="Times New Roman" w:hAnsi="Times New Roman" w:cs="Times New Roman"/>
          <w:sz w:val="36"/>
          <w:szCs w:val="36"/>
        </w:rPr>
        <w:t>На</w:t>
      </w:r>
      <w:r w:rsidRPr="00C61DFF">
        <w:rPr>
          <w:rFonts w:ascii="Times New Roman" w:hAnsi="Times New Roman" w:cs="Times New Roman"/>
          <w:sz w:val="36"/>
          <w:szCs w:val="36"/>
        </w:rPr>
        <w:t xml:space="preserve"> каждом заседании депутатов обсуждаются общие проблемы поселения. Депутаты высказывают   пожелания, жалобы от населения. При совместной работе администрации поселения и представительного органа решаются текущие вопросы.  </w:t>
      </w:r>
    </w:p>
    <w:p w:rsidR="00E24E07" w:rsidRPr="00C61DFF" w:rsidRDefault="00E24E07" w:rsidP="005A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E24E07" w:rsidRPr="00C61DFF" w:rsidRDefault="00E24E07" w:rsidP="005A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5A2D51" w:rsidRPr="00C61DFF" w:rsidRDefault="005A2D51" w:rsidP="005A2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Работа с обращениями граждан</w:t>
      </w:r>
    </w:p>
    <w:p w:rsidR="005A2D51" w:rsidRPr="00C61DFF" w:rsidRDefault="005A2D51" w:rsidP="005A2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 адрес администрации городского поселения в 20</w:t>
      </w:r>
      <w:r w:rsidR="00F7702F" w:rsidRPr="00C61DFF">
        <w:rPr>
          <w:rFonts w:ascii="Times New Roman" w:hAnsi="Times New Roman" w:cs="Times New Roman"/>
          <w:sz w:val="36"/>
          <w:szCs w:val="36"/>
        </w:rPr>
        <w:t>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году обратилось </w:t>
      </w:r>
      <w:r w:rsidR="005A4BD2" w:rsidRPr="00C61DFF">
        <w:rPr>
          <w:rFonts w:ascii="Times New Roman" w:hAnsi="Times New Roman" w:cs="Times New Roman"/>
          <w:b/>
          <w:sz w:val="36"/>
          <w:szCs w:val="36"/>
        </w:rPr>
        <w:t>2</w:t>
      </w:r>
      <w:r w:rsidR="00C72A3F" w:rsidRPr="00C61DFF">
        <w:rPr>
          <w:rFonts w:ascii="Times New Roman" w:hAnsi="Times New Roman" w:cs="Times New Roman"/>
          <w:b/>
          <w:sz w:val="36"/>
          <w:szCs w:val="36"/>
        </w:rPr>
        <w:t>4</w:t>
      </w:r>
      <w:r w:rsidR="00B014BE" w:rsidRPr="00C61DFF">
        <w:rPr>
          <w:rFonts w:ascii="Times New Roman" w:hAnsi="Times New Roman" w:cs="Times New Roman"/>
          <w:b/>
          <w:sz w:val="36"/>
          <w:szCs w:val="36"/>
        </w:rPr>
        <w:t>8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гражданина из них:</w:t>
      </w:r>
    </w:p>
    <w:p w:rsidR="00C72A3F" w:rsidRPr="00C61DFF" w:rsidRDefault="005A2D51" w:rsidP="005A2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- на личный прием главы поселения  – </w:t>
      </w:r>
      <w:r w:rsidR="00B014BE" w:rsidRPr="00C61DFF">
        <w:rPr>
          <w:rFonts w:ascii="Times New Roman" w:hAnsi="Times New Roman" w:cs="Times New Roman"/>
          <w:b/>
          <w:sz w:val="36"/>
          <w:szCs w:val="36"/>
        </w:rPr>
        <w:t>25</w:t>
      </w:r>
      <w:r w:rsidRPr="00C61DFF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A2D51" w:rsidRPr="00C61DFF" w:rsidRDefault="005A2D51" w:rsidP="005A2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- зарегистрировано </w:t>
      </w:r>
      <w:r w:rsidR="00B014BE" w:rsidRPr="00C61DFF">
        <w:rPr>
          <w:rFonts w:ascii="Times New Roman" w:hAnsi="Times New Roman" w:cs="Times New Roman"/>
          <w:b/>
          <w:sz w:val="36"/>
          <w:szCs w:val="36"/>
        </w:rPr>
        <w:t>223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письменных обращени</w:t>
      </w:r>
      <w:r w:rsidR="00B014BE" w:rsidRPr="00C61DFF">
        <w:rPr>
          <w:rFonts w:ascii="Times New Roman" w:hAnsi="Times New Roman" w:cs="Times New Roman"/>
          <w:sz w:val="36"/>
          <w:szCs w:val="36"/>
        </w:rPr>
        <w:t>й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граждан.</w:t>
      </w:r>
    </w:p>
    <w:p w:rsidR="005A2D51" w:rsidRPr="00C61DFF" w:rsidRDefault="005A2D51" w:rsidP="005A2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Обращения граждан в основном касались вопросов улучшения жилищных условий, ремонта жилых помещений, вопросов благоустройства</w:t>
      </w:r>
      <w:r w:rsidR="001F38FE" w:rsidRPr="00C61DFF">
        <w:rPr>
          <w:rFonts w:ascii="Times New Roman" w:hAnsi="Times New Roman" w:cs="Times New Roman"/>
          <w:sz w:val="36"/>
          <w:szCs w:val="36"/>
        </w:rPr>
        <w:t>, ремонта дорог, освещения улиц</w:t>
      </w:r>
      <w:r w:rsidRPr="00C61DFF">
        <w:rPr>
          <w:rFonts w:ascii="Times New Roman" w:hAnsi="Times New Roman" w:cs="Times New Roman"/>
          <w:sz w:val="36"/>
          <w:szCs w:val="36"/>
        </w:rPr>
        <w:t>.</w:t>
      </w:r>
    </w:p>
    <w:p w:rsidR="005A2D51" w:rsidRPr="00C61DFF" w:rsidRDefault="005A2D51" w:rsidP="005A2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Все обращения и заявления рассмотрены с должным вниманием, по ним принимались конкретные меры. В работе администрации очень важно добиться понимания и поддержки населения. А для этого люди должны знать, как работает администрация, какие видит пути решения поставленных задач. Именно поэтому, одним из важнейших направлений своей работы считаю укрепление связи с населением. Все поступающие замечания и предложения ставятся на контроль администрации, по ним даются поручения ответственным работникам и службам. Многие из них были решены положительно.</w:t>
      </w:r>
    </w:p>
    <w:p w:rsidR="005A4BD2" w:rsidRPr="00C61DFF" w:rsidRDefault="005A4BD2" w:rsidP="001B7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Исполнение бюджета городского поселения</w:t>
      </w:r>
    </w:p>
    <w:p w:rsidR="000E20A4" w:rsidRPr="00C61DFF" w:rsidRDefault="000E20A4" w:rsidP="001B7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0A4" w:rsidRPr="00C61DFF" w:rsidRDefault="000E20A4" w:rsidP="000E20A4">
      <w:pPr>
        <w:pStyle w:val="2"/>
        <w:spacing w:after="0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t>Бюджетная политика в 20</w:t>
      </w:r>
      <w:r w:rsidR="00DF3CF1" w:rsidRPr="00C61DFF">
        <w:rPr>
          <w:rFonts w:ascii="Times New Roman" w:hAnsi="Times New Roman" w:cs="Times New Roman"/>
          <w:bCs/>
          <w:sz w:val="36"/>
          <w:szCs w:val="36"/>
        </w:rPr>
        <w:t>20</w:t>
      </w:r>
      <w:r w:rsidRPr="00C61DFF">
        <w:rPr>
          <w:rFonts w:ascii="Times New Roman" w:hAnsi="Times New Roman" w:cs="Times New Roman"/>
          <w:bCs/>
          <w:sz w:val="36"/>
          <w:szCs w:val="36"/>
        </w:rPr>
        <w:t xml:space="preserve"> году в первую очередь была направлена на обеспечение сбалансированности бюджета </w:t>
      </w:r>
      <w:r w:rsidRPr="00C61DFF">
        <w:rPr>
          <w:rFonts w:ascii="Times New Roman" w:hAnsi="Times New Roman" w:cs="Times New Roman"/>
          <w:sz w:val="36"/>
          <w:szCs w:val="36"/>
        </w:rPr>
        <w:t>Угловского городского поселения</w:t>
      </w:r>
      <w:r w:rsidR="006656B0" w:rsidRPr="00C61DFF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Pr="00C61DFF">
        <w:rPr>
          <w:rFonts w:ascii="Times New Roman" w:hAnsi="Times New Roman" w:cs="Times New Roman"/>
          <w:sz w:val="36"/>
          <w:szCs w:val="36"/>
        </w:rPr>
        <w:t xml:space="preserve">укрепление доходной базы Угловского городского поселения за счет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>наращивания стабильных доходных источников и мобилизации в бюджет имеющихся резервов, прямое вовлечение населения в решение приоритетных социальных проблем местного уровня, недопущение образования просроченной кредиторской задолженности.</w:t>
      </w:r>
    </w:p>
    <w:p w:rsidR="000E20A4" w:rsidRPr="00C61DFF" w:rsidRDefault="000E20A4" w:rsidP="000E20A4">
      <w:pPr>
        <w:pStyle w:val="2"/>
        <w:spacing w:after="0"/>
        <w:ind w:left="0" w:firstLine="72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По</w:t>
      </w:r>
      <w:r w:rsidR="00DF3CF1" w:rsidRPr="00C61DFF">
        <w:rPr>
          <w:rFonts w:ascii="Times New Roman" w:hAnsi="Times New Roman" w:cs="Times New Roman"/>
          <w:sz w:val="36"/>
          <w:szCs w:val="36"/>
        </w:rPr>
        <w:t xml:space="preserve"> итогам исполнения бюджета в 2020</w:t>
      </w:r>
      <w:r w:rsidRPr="00C61DFF">
        <w:rPr>
          <w:rFonts w:ascii="Times New Roman" w:hAnsi="Times New Roman" w:cs="Times New Roman"/>
          <w:sz w:val="36"/>
          <w:szCs w:val="36"/>
        </w:rPr>
        <w:t xml:space="preserve"> году требования Бюджетного кодекса</w:t>
      </w:r>
      <w:r w:rsidR="006656B0" w:rsidRPr="00C61DFF">
        <w:rPr>
          <w:rFonts w:ascii="Times New Roman" w:hAnsi="Times New Roman" w:cs="Times New Roman"/>
          <w:sz w:val="36"/>
          <w:szCs w:val="36"/>
        </w:rPr>
        <w:t xml:space="preserve"> Российской Федерации</w:t>
      </w:r>
      <w:r w:rsidRPr="00C61DFF">
        <w:rPr>
          <w:rFonts w:ascii="Times New Roman" w:hAnsi="Times New Roman" w:cs="Times New Roman"/>
          <w:sz w:val="36"/>
          <w:szCs w:val="36"/>
        </w:rPr>
        <w:t xml:space="preserve"> в части предельных размеров дефицита и муниципального долга выполнены.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Первоначально утвержденный решением Совета депутатов Угловского городского поселения от 25.12.2019 № 239 бюджет Угловского городского поселения на 2020 год принят по доходам в сумме 23 532,413 тыс. рублей и расходам в сумме 23 052,413 тыс. рублей, прогнозируемый профицит бюджета на 2020 год определён в сумме 480,00000 тыс. рублей.</w:t>
      </w:r>
    </w:p>
    <w:p w:rsidR="00DF3CF1" w:rsidRPr="00C61DFF" w:rsidRDefault="00DF3CF1" w:rsidP="000E20A4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t>За 2020 год 5 раз вносились изменения в решение о бюджете. Уточненный объем бюджета городского поселения за 2020 год в редакции решения Совета депутатов Угловского городского поселения от 14.12.2019 № 16 установлен по доходам в сумме 29 293,85177 тыс. рублей, по расходам в сумме 46 216,56222 тыс. рублей, прогнозируемый дефицит в сумме 16 922,71045 тыс. рублей.</w:t>
      </w:r>
    </w:p>
    <w:p w:rsidR="00DF3CF1" w:rsidRPr="00C61DFF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t>В целом исполнение по доходам составил 29 554,4 тыс. руб., что составляет 100,9% от утвержденных бюджетных назначений.</w:t>
      </w:r>
    </w:p>
    <w:p w:rsidR="00DF3CF1" w:rsidRPr="00C61DFF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t>По результатам 2020 года в бюджет поселения поступило 17 447,6 тыс. рублей налоговых и неналоговых доходов.</w:t>
      </w:r>
    </w:p>
    <w:p w:rsidR="00DF3CF1" w:rsidRPr="00C61DFF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lastRenderedPageBreak/>
        <w:t>По сравнению с 2019 годом налоговые и неналоговые доходы увеличились на 2 212 тыс. рублей, или на 14,5%.</w:t>
      </w:r>
    </w:p>
    <w:p w:rsidR="00DF3CF1" w:rsidRPr="00C61DFF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C61DFF">
        <w:rPr>
          <w:rFonts w:ascii="Times New Roman" w:hAnsi="Times New Roman" w:cs="Times New Roman"/>
          <w:bCs/>
          <w:sz w:val="36"/>
          <w:szCs w:val="36"/>
        </w:rPr>
        <w:t>Основной удельный вес в их структуре занимают налоговые платежи. Их объем составил 10 199,3 тыс. рублей, что на 1 682 тыс. рублей или на 14,2% ниже уровня 2019 года.</w:t>
      </w:r>
    </w:p>
    <w:p w:rsidR="00DF3CF1" w:rsidRPr="00C61DFF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Источниками поступления налоговых доходов бюджета поселения являются:</w:t>
      </w:r>
    </w:p>
    <w:p w:rsidR="00DF3CF1" w:rsidRPr="00C61DFF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- налог на доходы физических лиц</w:t>
      </w:r>
      <w:r w:rsidRPr="00C61DFF">
        <w:rPr>
          <w:rFonts w:ascii="Times New Roman" w:eastAsia="Calibri" w:hAnsi="Times New Roman" w:cs="Times New Roman"/>
          <w:sz w:val="36"/>
          <w:szCs w:val="36"/>
        </w:rPr>
        <w:tab/>
        <w:t xml:space="preserve">                         - 4 165,3 тыс. рублей;</w:t>
      </w:r>
    </w:p>
    <w:p w:rsidR="00DF3CF1" w:rsidRPr="00C61DFF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- акцизы                                                                        - 2 643,9 тыс. рублей;</w:t>
      </w:r>
    </w:p>
    <w:p w:rsidR="00DF3CF1" w:rsidRPr="00C61DFF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- налог на имущество физических лиц                        - 712,1 тыс. рублей;</w:t>
      </w:r>
    </w:p>
    <w:p w:rsidR="00DF3CF1" w:rsidRPr="00C61DFF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- земельный налог                                                       - 2 664,4 тыс. рублей;</w:t>
      </w:r>
    </w:p>
    <w:p w:rsidR="00DF3CF1" w:rsidRPr="00C61DFF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- государственная пошлина                                                        - 13,6 тыс. рублей.</w:t>
      </w:r>
    </w:p>
    <w:p w:rsidR="00DF3CF1" w:rsidRPr="00C61DFF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В отчетном периоде снизились поступления акцизов на нефтепродукты (-260,7), земельного налога (-1715,6), налога на имущество физических лиц (-77,6), государственной пошлине (-5,5), наблюдается увеличение поступлений по налогу на доходы физических лиц (+377,3).</w:t>
      </w:r>
    </w:p>
    <w:p w:rsidR="00DF3CF1" w:rsidRPr="00C61DFF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Поступление неналоговых платежей в текущем году составило 7 248,3 тыс. рублей. По сравнению с 2019 годом поступление неналоговых доходов увеличилось на 3 894,0 тыс. руб. или 216,1%.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61DFF">
        <w:rPr>
          <w:rFonts w:ascii="Times New Roman" w:hAnsi="Times New Roman" w:cs="Times New Roman"/>
          <w:sz w:val="36"/>
          <w:szCs w:val="36"/>
        </w:rPr>
        <w:t xml:space="preserve">Источниками неналоговых доходов являются доходы от использования имущества, находящегося в государственной и муниципальной собственности (аренда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>нежилых помещений и земельных участков – 2 713,9 тыс. рублей), доходы от продажи материальных и нематериальных активов (продажа земельных участков – 4 494,8 тыс. рублей, плата за увеличение площади земельных участков – 13,6 тыс. рублей, прочие неналоговые доходы -2,5 тыс. рублей), денежные взыскания (штрафы) – 23,5 тыс. рублей.</w:t>
      </w:r>
      <w:proofErr w:type="gramEnd"/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 бюджет поселения перечислено безвозмездных поступлений 12 106,8 тыс. рублей, что на 13 529,6 тыс. руб. меньше, чем в 2019 году со снижением на 52,8%. Снижение поступлений дотации на выравнивание бюджетной обеспеченности составило 8,1%, Рост поступлений по субвенциям составил 9%, поступления субсидий сократились на 65%.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Исполнение по расходам составило 43 116,0 тыс. руб., что составляет 93,3% от утвержденных бюджетных назначений.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На финансирование расходов по оплате коммунальных услуг направлено 4 146,6 тыс. рублей, из них расходы на оплату уличного освещения составили 3 577,8 тыс. руб.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На реализацию муниципальных программ в отчетном периоде предусмотрено 38 330,1 тыс. рублей, из них: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за счет средств федерального бюджета 934,5 тыс. рублей;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за счет средств областного бюджета 9 170,5 тыс. рублей;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за счет средств бюджета поселения 9 704,6 тыс. рублей;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за счет средств фонда содействия реформированию ЖКХ 15 499,7 тыс. рублей.</w:t>
      </w:r>
    </w:p>
    <w:p w:rsidR="00DF3CF1" w:rsidRPr="00C61DFF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color w:val="000000"/>
          <w:sz w:val="36"/>
          <w:szCs w:val="36"/>
        </w:rPr>
        <w:t>Освоение составило 35 309,3 тыс. рублей.</w:t>
      </w:r>
    </w:p>
    <w:p w:rsidR="00BB2D07" w:rsidRPr="00C61DFF" w:rsidRDefault="00BB2D07" w:rsidP="00BB2D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BB2D07" w:rsidRPr="00C61DFF" w:rsidRDefault="00BB2D07" w:rsidP="00BB2D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Сфера закупок товаров, работ, услуг</w:t>
      </w:r>
    </w:p>
    <w:p w:rsidR="00BB2D07" w:rsidRPr="00C61DFF" w:rsidRDefault="00BB2D07" w:rsidP="00BB2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D07" w:rsidRPr="00C61DFF" w:rsidRDefault="00BB2D07" w:rsidP="00BB2D0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61DFF">
        <w:rPr>
          <w:rFonts w:ascii="Times New Roman" w:hAnsi="Times New Roman" w:cs="Times New Roman"/>
          <w:sz w:val="36"/>
          <w:szCs w:val="36"/>
        </w:rPr>
        <w:t xml:space="preserve">В целях рационального использования бюджетных средств, обеспечения их максимальной эффективности единой  комиссией по осуществлению закупок для нужд муниципального образования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C61DFF">
        <w:rPr>
          <w:rFonts w:ascii="Times New Roman" w:hAnsi="Times New Roman" w:cs="Times New Roman"/>
          <w:b/>
          <w:sz w:val="36"/>
          <w:szCs w:val="36"/>
        </w:rPr>
        <w:t>в 2020 году</w:t>
      </w:r>
      <w:r w:rsidRPr="00C61DFF">
        <w:rPr>
          <w:rFonts w:ascii="Times New Roman" w:hAnsi="Times New Roman" w:cs="Times New Roman"/>
          <w:sz w:val="36"/>
          <w:szCs w:val="36"/>
        </w:rPr>
        <w:t xml:space="preserve"> по итогам конкурентной процедуры – электронного аукциона заключено </w:t>
      </w:r>
      <w:r w:rsidRPr="00C61DFF">
        <w:rPr>
          <w:rFonts w:ascii="Times New Roman" w:hAnsi="Times New Roman" w:cs="Times New Roman"/>
          <w:b/>
          <w:sz w:val="36"/>
          <w:szCs w:val="36"/>
        </w:rPr>
        <w:t>13</w:t>
      </w:r>
      <w:r w:rsidRPr="00C61DFF">
        <w:rPr>
          <w:rFonts w:ascii="Times New Roman" w:hAnsi="Times New Roman" w:cs="Times New Roman"/>
          <w:sz w:val="36"/>
          <w:szCs w:val="36"/>
        </w:rPr>
        <w:t xml:space="preserve"> муниципальных контракта</w:t>
      </w:r>
      <w:r w:rsidRPr="00C61DFF">
        <w:rPr>
          <w:sz w:val="36"/>
          <w:szCs w:val="36"/>
        </w:rPr>
        <w:t xml:space="preserve">, </w:t>
      </w:r>
      <w:r w:rsidRPr="00C61DFF">
        <w:rPr>
          <w:rFonts w:ascii="Times New Roman" w:hAnsi="Times New Roman" w:cs="Times New Roman"/>
          <w:sz w:val="36"/>
          <w:szCs w:val="36"/>
        </w:rPr>
        <w:t xml:space="preserve">на общую  сумму </w:t>
      </w:r>
      <w:r w:rsidRPr="00C61DFF">
        <w:rPr>
          <w:rFonts w:ascii="Times New Roman" w:hAnsi="Times New Roman" w:cs="Times New Roman"/>
          <w:b/>
          <w:bCs/>
          <w:sz w:val="36"/>
          <w:szCs w:val="36"/>
        </w:rPr>
        <w:t xml:space="preserve">15963,20925 </w:t>
      </w:r>
      <w:r w:rsidRPr="00C61DFF">
        <w:rPr>
          <w:rFonts w:ascii="Times New Roman" w:hAnsi="Times New Roman" w:cs="Times New Roman"/>
          <w:sz w:val="36"/>
          <w:szCs w:val="36"/>
        </w:rPr>
        <w:t>тыс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 xml:space="preserve">.руб. из них заключено контрактов с субъектами малого предпринимательства на сумму – </w:t>
      </w:r>
      <w:r w:rsidRPr="00C61DFF">
        <w:rPr>
          <w:rFonts w:ascii="Times New Roman" w:hAnsi="Times New Roman" w:cs="Times New Roman"/>
          <w:b/>
          <w:bCs/>
          <w:sz w:val="36"/>
          <w:szCs w:val="36"/>
        </w:rPr>
        <w:t>15963,20925 тыс</w:t>
      </w:r>
      <w:proofErr w:type="gramStart"/>
      <w:r w:rsidRPr="00C61DFF">
        <w:rPr>
          <w:rFonts w:ascii="Times New Roman" w:hAnsi="Times New Roman" w:cs="Times New Roman"/>
          <w:b/>
          <w:bCs/>
          <w:sz w:val="36"/>
          <w:szCs w:val="36"/>
        </w:rPr>
        <w:t>.р</w:t>
      </w:r>
      <w:proofErr w:type="gramEnd"/>
      <w:r w:rsidRPr="00C61DFF">
        <w:rPr>
          <w:rFonts w:ascii="Times New Roman" w:hAnsi="Times New Roman" w:cs="Times New Roman"/>
          <w:b/>
          <w:bCs/>
          <w:sz w:val="36"/>
          <w:szCs w:val="36"/>
        </w:rPr>
        <w:t xml:space="preserve">уб. </w:t>
      </w:r>
      <w:r w:rsidRPr="00C61DFF">
        <w:rPr>
          <w:rFonts w:ascii="Times New Roman" w:hAnsi="Times New Roman" w:cs="Times New Roman"/>
          <w:bCs/>
          <w:sz w:val="36"/>
          <w:szCs w:val="36"/>
        </w:rPr>
        <w:t xml:space="preserve">Экономия составила по данным закупкам </w:t>
      </w:r>
      <w:r w:rsidRPr="00C61DFF">
        <w:rPr>
          <w:rFonts w:ascii="Times New Roman" w:hAnsi="Times New Roman" w:cs="Times New Roman"/>
          <w:b/>
          <w:bCs/>
          <w:sz w:val="36"/>
          <w:szCs w:val="36"/>
        </w:rPr>
        <w:t>1563,90646тыс.руб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BB2D07" w:rsidRPr="00C61DFF" w:rsidRDefault="00BB2D07" w:rsidP="00BB2D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Cs/>
          <w:color w:val="000000"/>
          <w:sz w:val="36"/>
          <w:szCs w:val="36"/>
        </w:rPr>
        <w:t>Совокупный годовой объём закупок составил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24253,30 тыс</w:t>
      </w:r>
      <w:proofErr w:type="gramStart"/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</w:rPr>
        <w:t>.р</w:t>
      </w:r>
      <w:proofErr w:type="gramEnd"/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уб.</w:t>
      </w:r>
      <w:r w:rsidRPr="00C61DFF">
        <w:rPr>
          <w:rFonts w:ascii="Times New Roman" w:hAnsi="Times New Roman" w:cs="Times New Roman"/>
          <w:bCs/>
          <w:color w:val="000000"/>
          <w:sz w:val="36"/>
          <w:szCs w:val="36"/>
        </w:rPr>
        <w:t>, из них заключено контрактов :</w:t>
      </w:r>
    </w:p>
    <w:p w:rsidR="00BB2D07" w:rsidRPr="00C61DFF" w:rsidRDefault="00BB2D07" w:rsidP="00BB2D07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с единственным поставщиком до 600 тысяч рублей на сумму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- 3642,01498 </w:t>
      </w:r>
      <w:r w:rsidRPr="00C61DFF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>уб.</w:t>
      </w:r>
    </w:p>
    <w:p w:rsidR="00BB2D07" w:rsidRPr="00C61DFF" w:rsidRDefault="00BB2D07" w:rsidP="00BB2D07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монополистами (освещение, отопление, вода) на сумму </w:t>
      </w:r>
      <w:r w:rsidRPr="00C61DFF">
        <w:rPr>
          <w:rFonts w:ascii="Times New Roman" w:hAnsi="Times New Roman" w:cs="Times New Roman"/>
          <w:b/>
          <w:sz w:val="36"/>
          <w:szCs w:val="36"/>
        </w:rPr>
        <w:t>–4648,07646</w:t>
      </w:r>
      <w:r w:rsidRPr="00C61DFF">
        <w:rPr>
          <w:rFonts w:ascii="Times New Roman" w:hAnsi="Times New Roman" w:cs="Times New Roman"/>
          <w:sz w:val="36"/>
          <w:szCs w:val="36"/>
        </w:rPr>
        <w:t xml:space="preserve"> тыс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>уб.</w:t>
      </w:r>
    </w:p>
    <w:p w:rsidR="00BB2D07" w:rsidRPr="00C61DFF" w:rsidRDefault="00BB2D07" w:rsidP="00BB2D07">
      <w:pPr>
        <w:pStyle w:val="31"/>
        <w:jc w:val="both"/>
        <w:rPr>
          <w:b w:val="0"/>
          <w:sz w:val="36"/>
          <w:szCs w:val="36"/>
        </w:rPr>
      </w:pPr>
      <w:r w:rsidRPr="00C61DFF">
        <w:rPr>
          <w:b w:val="0"/>
          <w:sz w:val="36"/>
          <w:szCs w:val="36"/>
        </w:rPr>
        <w:t>В результате проведённых закупок Администрация Угловского городского поселения закупила 2 благоустроенных квартиры в МКД на вторичном рынке покупки жилья в п</w:t>
      </w:r>
      <w:proofErr w:type="gramStart"/>
      <w:r w:rsidRPr="00C61DFF">
        <w:rPr>
          <w:b w:val="0"/>
          <w:sz w:val="36"/>
          <w:szCs w:val="36"/>
        </w:rPr>
        <w:t>.У</w:t>
      </w:r>
      <w:proofErr w:type="gramEnd"/>
      <w:r w:rsidRPr="00C61DFF">
        <w:rPr>
          <w:b w:val="0"/>
          <w:sz w:val="36"/>
          <w:szCs w:val="36"/>
        </w:rPr>
        <w:t xml:space="preserve">гловка, для переселения граждан из аварийного жилья в установленном порядке. Продолжается программа по благоустройству сквера памяти </w:t>
      </w:r>
      <w:proofErr w:type="gramStart"/>
      <w:r w:rsidRPr="00C61DFF">
        <w:rPr>
          <w:b w:val="0"/>
          <w:sz w:val="36"/>
          <w:szCs w:val="36"/>
        </w:rPr>
        <w:t>воинам</w:t>
      </w:r>
      <w:proofErr w:type="gramEnd"/>
      <w:r w:rsidRPr="00C61DFF">
        <w:rPr>
          <w:b w:val="0"/>
          <w:sz w:val="36"/>
          <w:szCs w:val="36"/>
        </w:rPr>
        <w:t xml:space="preserve"> погибшим в годы Великой Отечественной войны р.п. Угловка  по ул</w:t>
      </w:r>
      <w:proofErr w:type="gramStart"/>
      <w:r w:rsidRPr="00C61DFF">
        <w:rPr>
          <w:b w:val="0"/>
          <w:sz w:val="36"/>
          <w:szCs w:val="36"/>
        </w:rPr>
        <w:t>.К</w:t>
      </w:r>
      <w:proofErr w:type="gramEnd"/>
      <w:r w:rsidRPr="00C61DFF">
        <w:rPr>
          <w:b w:val="0"/>
          <w:sz w:val="36"/>
          <w:szCs w:val="36"/>
        </w:rPr>
        <w:t>ирова.</w:t>
      </w:r>
    </w:p>
    <w:p w:rsidR="00C4340A" w:rsidRPr="00C61DFF" w:rsidRDefault="00C4340A" w:rsidP="00BB2D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A0D50" w:rsidRPr="00C61DFF" w:rsidRDefault="006A0D50" w:rsidP="006A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1DFF">
        <w:rPr>
          <w:rFonts w:ascii="Times New Roman" w:eastAsia="Calibri" w:hAnsi="Times New Roman" w:cs="Times New Roman"/>
          <w:b/>
          <w:sz w:val="36"/>
          <w:szCs w:val="36"/>
        </w:rPr>
        <w:t>Благоустройство.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Одним из приоритетных направлений деятельности администрации городского поселения является благоустройство поселения. В последние годы решению данного вопроса уделяется большое внимание. Комплекс проводимых мероприятий, предусмотренных правилами благоустройства территории поселения по содержанию территории поселения, стал определенным результатом, что привело к повышению комфортности условий проживания граждан, поддержанию и улучшению санитарного состояния территории нашего муниципального образования.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Администрацией в 2020 году проведено 68 проверок соблюдения правил благоустройства территории, 29 выявленных нарушений устранено. В 2021 году  эта работа продолжится.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С 2017 года, в Угловском городском поселении, реализуется муниципальная программа «Формирование современной городской среды на территории Угловского городского поселения на 2018-2024 годы». В рамках реализации указанной программы производится комплекс мероприятий, направленных на создание благоприятных, безопасных и комфортных условий жизни, культурного проведения досуга на территории Угловского городского поселения.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городской среды включает в себя проведение работ по благоустройству дворовых территорий и наиболее  посещаемых общественных территорий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t>В 2020 году реализован второй этап благоустройства общественной территории «Сквера памяти воинам, погибшим в годы Великой отечественной войны</w:t>
      </w:r>
      <w:proofErr w:type="gramStart"/>
      <w:r w:rsidRPr="00C61DFF">
        <w:rPr>
          <w:rFonts w:ascii="Times New Roman" w:eastAsia="Calibri" w:hAnsi="Times New Roman" w:cs="Times New Roman"/>
          <w:sz w:val="36"/>
          <w:szCs w:val="36"/>
        </w:rPr>
        <w:t>»р</w:t>
      </w:r>
      <w:proofErr w:type="gramEnd"/>
      <w:r w:rsidRPr="00C61DFF">
        <w:rPr>
          <w:rFonts w:ascii="Times New Roman" w:eastAsia="Calibri" w:hAnsi="Times New Roman" w:cs="Times New Roman"/>
          <w:sz w:val="36"/>
          <w:szCs w:val="36"/>
        </w:rPr>
        <w:t xml:space="preserve">.п. Угловка, ул. Кирова. </w:t>
      </w:r>
    </w:p>
    <w:p w:rsidR="006A0D50" w:rsidRPr="00C61DFF" w:rsidRDefault="006A0D50" w:rsidP="006A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Calibri" w:hAnsi="Times New Roman" w:cs="Times New Roman"/>
          <w:sz w:val="36"/>
          <w:szCs w:val="36"/>
        </w:rPr>
        <w:lastRenderedPageBreak/>
        <w:t>Работы проведены на общую сумму – 1 211 тыс</w:t>
      </w:r>
      <w:proofErr w:type="gramStart"/>
      <w:r w:rsidRPr="00C61DFF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C61DFF">
        <w:rPr>
          <w:rFonts w:ascii="Times New Roman" w:eastAsia="Calibri" w:hAnsi="Times New Roman" w:cs="Times New Roman"/>
          <w:sz w:val="36"/>
          <w:szCs w:val="36"/>
        </w:rPr>
        <w:t xml:space="preserve">ублей (Укладка тротуарной плитки на площадке –239 кв.м, установка бортового камня – 595 шт., устройство дорожек и отсевов осадочных горных пород  - 54,2 </w:t>
      </w:r>
      <w:proofErr w:type="spellStart"/>
      <w:r w:rsidRPr="00C61DFF">
        <w:rPr>
          <w:rFonts w:ascii="Times New Roman" w:eastAsia="Calibri" w:hAnsi="Times New Roman" w:cs="Times New Roman"/>
          <w:sz w:val="36"/>
          <w:szCs w:val="36"/>
        </w:rPr>
        <w:t>куб,м</w:t>
      </w:r>
      <w:proofErr w:type="spellEnd"/>
      <w:r w:rsidRPr="00C61DFF">
        <w:rPr>
          <w:rFonts w:ascii="Times New Roman" w:eastAsia="Calibri" w:hAnsi="Times New Roman" w:cs="Times New Roman"/>
          <w:sz w:val="36"/>
          <w:szCs w:val="36"/>
        </w:rPr>
        <w:t xml:space="preserve">). 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48112"/>
            <wp:effectExtent l="19050" t="0" r="3175" b="0"/>
            <wp:docPr id="4" name="Рисунок 1" descr="\\User-mxp\обмен\Полежае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mxp\обмен\Полежаева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48112"/>
            <wp:effectExtent l="19050" t="0" r="3175" b="0"/>
            <wp:docPr id="5" name="Рисунок 2" descr="\\User-mxp\обмен\Полежаев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mxp\обмен\Полежаева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48112"/>
            <wp:effectExtent l="19050" t="0" r="3175" b="0"/>
            <wp:docPr id="6" name="Рисунок 3" descr="\\User-mxp\обмен\Полежаев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-mxp\обмен\Полежаева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программы «Благоустройство территории Угловского городского поселения», в течение 2020 года, выполнены следующие мероприятия: 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посадка цветов;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спиливание аварийных деревьев по адресу: ул. </w:t>
      </w:r>
      <w:proofErr w:type="gram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Центральная</w:t>
      </w:r>
      <w:proofErr w:type="gram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, д.12а;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техническое обслуживание сетей уличного освещения;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оплата потреблённой электрической энергии;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организация содержания мест захоронений (</w:t>
      </w:r>
      <w:proofErr w:type="spell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аккарицидная</w:t>
      </w:r>
      <w:proofErr w:type="spell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обработка, обслуживание территории, обустройство и восстановление воинских захоронений);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проведение субботников;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spell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окос</w:t>
      </w:r>
      <w:proofErr w:type="spell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травы;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обработка борщевика Сосновского;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spell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аккарицидная</w:t>
      </w:r>
      <w:proofErr w:type="spell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обработка мест массового пребывания людей;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установка элементов спортивного оборудования (огораживание спортивной площадки);</w:t>
      </w:r>
    </w:p>
    <w:p w:rsidR="006A0D50" w:rsidRPr="00C61DFF" w:rsidRDefault="006A0D50" w:rsidP="006A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приобретение и установка детского спортивно-игрового комплекса.</w:t>
      </w:r>
    </w:p>
    <w:p w:rsidR="001F38FE" w:rsidRPr="00C61DFF" w:rsidRDefault="001F38FE" w:rsidP="001F38FE">
      <w:pPr>
        <w:pStyle w:val="a6"/>
        <w:jc w:val="both"/>
        <w:rPr>
          <w:b w:val="0"/>
          <w:sz w:val="36"/>
          <w:szCs w:val="36"/>
        </w:rPr>
      </w:pPr>
    </w:p>
    <w:p w:rsidR="005700EC" w:rsidRPr="00C61DFF" w:rsidRDefault="005700EC" w:rsidP="0057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5439A" w:rsidRPr="00C61DFF" w:rsidRDefault="0025439A" w:rsidP="0025439A">
      <w:pPr>
        <w:spacing w:line="240" w:lineRule="auto"/>
        <w:ind w:firstLine="709"/>
        <w:jc w:val="center"/>
        <w:rPr>
          <w:rFonts w:ascii="Times New Roman" w:eastAsia="@Batang" w:hAnsi="Times New Roman"/>
          <w:b/>
          <w:sz w:val="36"/>
          <w:szCs w:val="36"/>
        </w:rPr>
      </w:pPr>
      <w:r w:rsidRPr="00C61DFF">
        <w:rPr>
          <w:rFonts w:ascii="Times New Roman" w:eastAsia="@Batang" w:hAnsi="Times New Roman"/>
          <w:b/>
          <w:sz w:val="36"/>
          <w:szCs w:val="36"/>
        </w:rPr>
        <w:t>Автомобильные дороги</w:t>
      </w:r>
    </w:p>
    <w:p w:rsidR="0025439A" w:rsidRPr="00C61DFF" w:rsidRDefault="0025439A" w:rsidP="0025439A">
      <w:pPr>
        <w:pStyle w:val="a6"/>
        <w:ind w:firstLine="709"/>
        <w:jc w:val="both"/>
        <w:rPr>
          <w:sz w:val="36"/>
          <w:szCs w:val="36"/>
        </w:rPr>
      </w:pPr>
      <w:proofErr w:type="gramStart"/>
      <w:r w:rsidRPr="00C61DFF">
        <w:rPr>
          <w:b w:val="0"/>
          <w:sz w:val="36"/>
          <w:szCs w:val="36"/>
        </w:rPr>
        <w:t xml:space="preserve">В 2020 году в рамках исполнения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2017-2022 годы»  и  сформированного муниципального дорожного фонда Угловского городского поселения освоено </w:t>
      </w:r>
      <w:r w:rsidRPr="00C61DFF">
        <w:rPr>
          <w:sz w:val="36"/>
          <w:szCs w:val="36"/>
        </w:rPr>
        <w:t>10 млн. 865 тыс. 423 руб. 82 коп</w:t>
      </w:r>
      <w:r w:rsidRPr="00C61DFF">
        <w:rPr>
          <w:b w:val="0"/>
          <w:sz w:val="36"/>
          <w:szCs w:val="36"/>
        </w:rPr>
        <w:t xml:space="preserve">, в том числе за счет субсидии из областного бюджета на формирование муниципальных дорожных </w:t>
      </w:r>
      <w:r w:rsidRPr="00C61DFF">
        <w:rPr>
          <w:b w:val="0"/>
          <w:sz w:val="36"/>
          <w:szCs w:val="36"/>
        </w:rPr>
        <w:lastRenderedPageBreak/>
        <w:t>фондов</w:t>
      </w:r>
      <w:proofErr w:type="gramEnd"/>
      <w:r w:rsidRPr="00C61DFF">
        <w:rPr>
          <w:b w:val="0"/>
          <w:sz w:val="36"/>
          <w:szCs w:val="36"/>
        </w:rPr>
        <w:t xml:space="preserve"> в отношении автомобильных дорог общего пользования местного значения – </w:t>
      </w:r>
      <w:r w:rsidRPr="00C61DFF">
        <w:rPr>
          <w:sz w:val="36"/>
          <w:szCs w:val="36"/>
        </w:rPr>
        <w:t>7 миллионов 983 тысяч  378 рубля  81 копейки.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 xml:space="preserve">В реестре муниципальной собственности Угловского городского поселения числятся 88 автомобильных дорог. Общая протяженность автомобильных дорог общего пользования местного значения в границах населенных пунктов Угловского городского поселения составляет 80,6 км. На все дороги зарегистрировано право собственности. </w:t>
      </w:r>
    </w:p>
    <w:p w:rsidR="0025439A" w:rsidRPr="00C61DFF" w:rsidRDefault="0025439A" w:rsidP="005277E8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В 2020 году произведен ремонт автомобильных дорог общег</w:t>
      </w:r>
      <w:r w:rsidR="005277E8" w:rsidRPr="00C61DFF">
        <w:rPr>
          <w:rFonts w:ascii="Times New Roman" w:hAnsi="Times New Roman"/>
          <w:sz w:val="36"/>
          <w:szCs w:val="36"/>
        </w:rPr>
        <w:t xml:space="preserve">о пользования местного значения </w:t>
      </w:r>
      <w:r w:rsidR="005277E8" w:rsidRPr="00C61DFF">
        <w:rPr>
          <w:rFonts w:ascii="Times New Roman" w:hAnsi="Times New Roman"/>
          <w:b/>
          <w:sz w:val="36"/>
          <w:szCs w:val="36"/>
        </w:rPr>
        <w:t>на общую сумму 8 миллионов  693 тысячи368 рублей 12 копеек: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  <w:r w:rsidRPr="00C61DFF">
        <w:rPr>
          <w:rFonts w:ascii="Times New Roman" w:hAnsi="Times New Roman"/>
          <w:sz w:val="36"/>
          <w:szCs w:val="36"/>
          <w:u w:val="single"/>
        </w:rPr>
        <w:t>с асфальтовым покрытием общей площадью 8767,1 кв. м.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отремонтированы участки по 3 автомобильным дорогам: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- 5220 кв.м. автомобильная дорога по ул. Свободы;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- 1297,1 кв.м. автомобильная дорога по ул. Спортивная;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- 2250 кв.м. автомобильная дорога по ул</w:t>
      </w:r>
      <w:proofErr w:type="gramStart"/>
      <w:r w:rsidRPr="00C61DFF">
        <w:rPr>
          <w:rFonts w:ascii="Times New Roman" w:hAnsi="Times New Roman"/>
          <w:sz w:val="36"/>
          <w:szCs w:val="36"/>
        </w:rPr>
        <w:t>.М</w:t>
      </w:r>
      <w:proofErr w:type="gramEnd"/>
      <w:r w:rsidRPr="00C61DFF">
        <w:rPr>
          <w:rFonts w:ascii="Times New Roman" w:hAnsi="Times New Roman"/>
          <w:sz w:val="36"/>
          <w:szCs w:val="36"/>
        </w:rPr>
        <w:t>осковская (отремонтирована в рамках регионального приоритетного проекта «Дорога к дому»);</w:t>
      </w:r>
    </w:p>
    <w:p w:rsidR="0025439A" w:rsidRPr="00C61DFF" w:rsidRDefault="004F0867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  <w:u w:val="single"/>
        </w:rPr>
        <w:t>С</w:t>
      </w:r>
      <w:r w:rsidR="0025439A" w:rsidRPr="00C61DFF">
        <w:rPr>
          <w:rFonts w:ascii="Times New Roman" w:hAnsi="Times New Roman"/>
          <w:sz w:val="36"/>
          <w:szCs w:val="36"/>
          <w:u w:val="single"/>
        </w:rPr>
        <w:t>о</w:t>
      </w:r>
      <w:r w:rsidRPr="00C61DFF">
        <w:rPr>
          <w:rFonts w:ascii="Times New Roman" w:hAnsi="Times New Roman"/>
          <w:sz w:val="36"/>
          <w:szCs w:val="36"/>
          <w:u w:val="single"/>
        </w:rPr>
        <w:t xml:space="preserve"> </w:t>
      </w:r>
      <w:r w:rsidR="0025439A" w:rsidRPr="00C61DFF">
        <w:rPr>
          <w:rFonts w:ascii="Times New Roman" w:hAnsi="Times New Roman"/>
          <w:sz w:val="36"/>
          <w:szCs w:val="36"/>
          <w:u w:val="single"/>
        </w:rPr>
        <w:t>щебеночным покрытием</w:t>
      </w:r>
      <w:r w:rsidR="0025439A" w:rsidRPr="00C61DFF">
        <w:rPr>
          <w:rFonts w:ascii="Times New Roman" w:hAnsi="Times New Roman"/>
          <w:sz w:val="36"/>
          <w:szCs w:val="36"/>
        </w:rPr>
        <w:t xml:space="preserve"> отремонтирована автомобильная дорога по ул</w:t>
      </w:r>
      <w:proofErr w:type="gramStart"/>
      <w:r w:rsidR="0025439A" w:rsidRPr="00C61DFF">
        <w:rPr>
          <w:rFonts w:ascii="Times New Roman" w:hAnsi="Times New Roman"/>
          <w:sz w:val="36"/>
          <w:szCs w:val="36"/>
        </w:rPr>
        <w:t>.Н</w:t>
      </w:r>
      <w:proofErr w:type="gramEnd"/>
      <w:r w:rsidR="0025439A" w:rsidRPr="00C61DFF">
        <w:rPr>
          <w:rFonts w:ascii="Times New Roman" w:hAnsi="Times New Roman"/>
          <w:sz w:val="36"/>
          <w:szCs w:val="36"/>
        </w:rPr>
        <w:t>абережная 2842 кв.м.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 xml:space="preserve">Произведена подсыпка и </w:t>
      </w:r>
      <w:proofErr w:type="spellStart"/>
      <w:r w:rsidRPr="00C61DFF">
        <w:rPr>
          <w:rFonts w:ascii="Times New Roman" w:hAnsi="Times New Roman"/>
          <w:sz w:val="36"/>
          <w:szCs w:val="36"/>
        </w:rPr>
        <w:t>грейдирование</w:t>
      </w:r>
      <w:proofErr w:type="spellEnd"/>
      <w:r w:rsidR="005277E8" w:rsidRPr="00C61DFF">
        <w:rPr>
          <w:rFonts w:ascii="Times New Roman" w:hAnsi="Times New Roman"/>
          <w:sz w:val="36"/>
          <w:szCs w:val="36"/>
        </w:rPr>
        <w:t xml:space="preserve"> </w:t>
      </w:r>
      <w:r w:rsidR="005C7DA2" w:rsidRPr="00C61DFF">
        <w:rPr>
          <w:rFonts w:ascii="Times New Roman" w:hAnsi="Times New Roman"/>
          <w:sz w:val="36"/>
          <w:szCs w:val="36"/>
        </w:rPr>
        <w:t>автомобильных дорог</w:t>
      </w:r>
      <w:r w:rsidRPr="00C61DFF">
        <w:rPr>
          <w:rFonts w:ascii="Times New Roman" w:hAnsi="Times New Roman"/>
          <w:sz w:val="36"/>
          <w:szCs w:val="36"/>
        </w:rPr>
        <w:t>: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 р.п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 xml:space="preserve">гловка ул.Высоцкого, ул.Гравийная, ул.Заводская, ул.Комсомольская, ул.Лесная, ул.Сенная, ул.Труда, ул. 1 Мая. ул.Коммунаров, в д.Шуя, д.Селище, д.Раменье. </w:t>
      </w:r>
      <w:r w:rsidRPr="00C61DFF">
        <w:rPr>
          <w:rFonts w:ascii="Times New Roman" w:hAnsi="Times New Roman"/>
          <w:b/>
          <w:sz w:val="36"/>
          <w:szCs w:val="36"/>
        </w:rPr>
        <w:t>на средства местного бюджета на сумму 1 миллион 198 тысяч 426 рублей 38 копеек.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Проведен строительный контроль ремонта участков автомобильных дорог по ул</w:t>
      </w:r>
      <w:proofErr w:type="gramStart"/>
      <w:r w:rsidRPr="00C61DFF">
        <w:rPr>
          <w:rFonts w:ascii="Times New Roman" w:hAnsi="Times New Roman"/>
          <w:sz w:val="36"/>
          <w:szCs w:val="36"/>
        </w:rPr>
        <w:t>.С</w:t>
      </w:r>
      <w:proofErr w:type="gramEnd"/>
      <w:r w:rsidRPr="00C61DFF">
        <w:rPr>
          <w:rFonts w:ascii="Times New Roman" w:hAnsi="Times New Roman"/>
          <w:sz w:val="36"/>
          <w:szCs w:val="36"/>
        </w:rPr>
        <w:t>вободы и ул.Набережная</w:t>
      </w:r>
      <w:r w:rsidRPr="00C61DFF">
        <w:rPr>
          <w:rFonts w:ascii="Times New Roman" w:hAnsi="Times New Roman"/>
          <w:b/>
          <w:sz w:val="36"/>
          <w:szCs w:val="36"/>
        </w:rPr>
        <w:t>на сумму 76 тысяч 859 рублей.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 xml:space="preserve">В зимнее время года были проведены: </w:t>
      </w:r>
    </w:p>
    <w:p w:rsidR="0025439A" w:rsidRPr="00C61DFF" w:rsidRDefault="0025439A" w:rsidP="0025439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lastRenderedPageBreak/>
        <w:t xml:space="preserve">расчистки дорожного полотна улиц от снега на сумму </w:t>
      </w:r>
      <w:r w:rsidRPr="00C61DFF">
        <w:rPr>
          <w:rFonts w:ascii="Times New Roman" w:hAnsi="Times New Roman"/>
          <w:b/>
          <w:sz w:val="36"/>
          <w:szCs w:val="36"/>
        </w:rPr>
        <w:t>562 тысячи 879 рублей 25 коп</w:t>
      </w:r>
      <w:proofErr w:type="gramStart"/>
      <w:r w:rsidRPr="00C61DFF">
        <w:rPr>
          <w:rFonts w:ascii="Times New Roman" w:hAnsi="Times New Roman"/>
          <w:b/>
          <w:sz w:val="36"/>
          <w:szCs w:val="36"/>
        </w:rPr>
        <w:t>.,</w:t>
      </w:r>
      <w:proofErr w:type="gramEnd"/>
    </w:p>
    <w:p w:rsidR="0025439A" w:rsidRPr="00C61DFF" w:rsidRDefault="0025439A" w:rsidP="0025439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 xml:space="preserve">посыпка песчаной смесью в гололед дорожного полотна улиц на сумму </w:t>
      </w:r>
      <w:r w:rsidRPr="00C61DFF">
        <w:rPr>
          <w:rFonts w:ascii="Times New Roman" w:hAnsi="Times New Roman"/>
          <w:b/>
          <w:sz w:val="36"/>
          <w:szCs w:val="36"/>
        </w:rPr>
        <w:t>202 тысячи 50 рублей.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Разработка сметных расчетов стоимости работ, экспертиза проектов сметных расчетов стоимости работ</w:t>
      </w:r>
      <w:r w:rsidRPr="00C61DFF">
        <w:rPr>
          <w:rFonts w:ascii="Times New Roman" w:hAnsi="Times New Roman"/>
          <w:b/>
          <w:sz w:val="36"/>
          <w:szCs w:val="36"/>
        </w:rPr>
        <w:t xml:space="preserve"> выполнены на сумму 131 тысяча 841 рубль 07 копеек. 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eastAsia="@Batang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 xml:space="preserve">В целом расходы в рамках сформированного муниципального дорожного фонда Угловского городского поселения составили </w:t>
      </w:r>
      <w:r w:rsidRPr="00C61DFF">
        <w:rPr>
          <w:rFonts w:ascii="Times New Roman" w:hAnsi="Times New Roman" w:cs="Times New Roman"/>
          <w:b/>
          <w:sz w:val="36"/>
          <w:szCs w:val="36"/>
        </w:rPr>
        <w:t>10 млн. 865 тыс. 423 руб. 82 коп.</w:t>
      </w:r>
    </w:p>
    <w:p w:rsidR="0025439A" w:rsidRPr="00C61DFF" w:rsidRDefault="0025439A" w:rsidP="0025439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Общий процент выполнения программы составил 92,95 процента.</w:t>
      </w:r>
    </w:p>
    <w:p w:rsidR="00687354" w:rsidRPr="00C61DFF" w:rsidRDefault="00337AFB" w:rsidP="00337AFB">
      <w:pPr>
        <w:tabs>
          <w:tab w:val="left" w:pos="555"/>
        </w:tabs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ab/>
      </w:r>
    </w:p>
    <w:p w:rsidR="00337AFB" w:rsidRPr="00C61DFF" w:rsidRDefault="00337AFB" w:rsidP="00337A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Пожарная безопасность</w:t>
      </w:r>
    </w:p>
    <w:p w:rsidR="00337AFB" w:rsidRPr="00C61DFF" w:rsidRDefault="00337AFB" w:rsidP="00337AFB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       Обеспечено проведение противопожарной пропаганды через средства массовой информации о мерах по соблюдению требований пожарной безопасности в быту. Размещено 40 памятки по пожарной безопасности на официальном сайте  Администрации Угловского городского поселения в разделе «Пожарная безопасность» и «Памятки ГО и ЧС». Опубликованы  38 статьей с памяткой по пожарной безопасности в официальном  бюллетене «Официальный вестник Угловского городского поселения.</w:t>
      </w:r>
    </w:p>
    <w:p w:rsidR="00337AFB" w:rsidRPr="00C61DFF" w:rsidRDefault="00337AFB" w:rsidP="00337AFB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Проводится информирование населения о мерах по пожарной безопасности – вывешивание листовок в социально значимых местах.  Организованы и проведены  41собрание в 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2020году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 xml:space="preserve"> в том числе в целях   с  информированием о мерах пожарной безопасности и действиях в случае возникновения пожара, а также о принятых Администрацией Угловского городского поселения правовых актах по вопросам обеспечения пожарной безопасности.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Проведен осмотр  бесхозных жилых и административных зданий на предмет соблюдения требований пожарной </w:t>
      </w:r>
      <w:r w:rsidRPr="00C61DFF">
        <w:rPr>
          <w:rFonts w:ascii="Times New Roman" w:hAnsi="Times New Roman" w:cs="Times New Roman"/>
          <w:sz w:val="36"/>
          <w:szCs w:val="36"/>
        </w:rPr>
        <w:lastRenderedPageBreak/>
        <w:t>безопасности, приняты меры по устранению выявленных нарушений.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Проверена и поддерживается постоянная телефонная связь (мобильная связь) со всеми населенными пунктами для своевременного вызова пожарной машины.</w:t>
      </w:r>
    </w:p>
    <w:p w:rsidR="00337AFB" w:rsidRPr="00C61DFF" w:rsidRDefault="00337AFB" w:rsidP="00337A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Организовано проведение инструктажей под роспись постоянно и временно проживающего населения о мерах пожарной безопасности при пребывании на дачных и приусадебных участках, действиях в случае пожара, способах вызова пожарной охраны. Проинструктировано  1291человек. Выдано населению 717 памяток по пожарной безопасности.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Выполнены работы по  опашке населенных пунктов Угловского городского поселения. Работы проведены в  11 населенных пунктах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д.д.Б.Крестовая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>, Рассвет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 xml:space="preserve"> ,</w:t>
      </w:r>
      <w:proofErr w:type="spellStart"/>
      <w:proofErr w:type="gramEnd"/>
      <w:r w:rsidRPr="00C61DFF">
        <w:rPr>
          <w:rFonts w:ascii="Times New Roman" w:hAnsi="Times New Roman" w:cs="Times New Roman"/>
          <w:sz w:val="36"/>
          <w:szCs w:val="36"/>
        </w:rPr>
        <w:t>Пабережье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 ,Березовка,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Стегново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Заручевье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, Селище,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Иногоща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 xml:space="preserve">, Горушка,  </w:t>
      </w:r>
      <w:proofErr w:type="spellStart"/>
      <w:r w:rsidRPr="00C61DFF">
        <w:rPr>
          <w:rFonts w:ascii="Times New Roman" w:hAnsi="Times New Roman" w:cs="Times New Roman"/>
          <w:sz w:val="36"/>
          <w:szCs w:val="36"/>
        </w:rPr>
        <w:t>Колосово</w:t>
      </w:r>
      <w:proofErr w:type="spellEnd"/>
      <w:r w:rsidRPr="00C61DFF">
        <w:rPr>
          <w:rFonts w:ascii="Times New Roman" w:hAnsi="Times New Roman" w:cs="Times New Roman"/>
          <w:sz w:val="36"/>
          <w:szCs w:val="36"/>
        </w:rPr>
        <w:t>, Шуя, Озерки. Протяженность опашки 18 км. Израсходованы средства  в размере 33300 рублей.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Организована очистка территории  поселения от горючего мусора, проведены субботники по благоустройству территории вокруг жилых домов, территории предприятий и учреждений.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 зимнее время на территории Угловского городского поселения содержались незамерзающие проруби на пожарных водоемах. (Израсходовано 15243,2 рублей)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Приобретены и установлены 3 пожарных щита в сборе в д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>ладычно, д.Золотково,          д.Чудово . (8130 рублей).</w:t>
      </w:r>
    </w:p>
    <w:p w:rsidR="00337AFB" w:rsidRPr="00C61DFF" w:rsidRDefault="00337AFB" w:rsidP="00337AFB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Произведена чистка пожарных водоемов п</w:t>
      </w:r>
      <w:proofErr w:type="gramStart"/>
      <w:r w:rsidRPr="00C61DFF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>гловка</w:t>
      </w:r>
      <w:r w:rsidR="004F0867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t>ул.Кирова 46а, ул.Московская 10а, ул.Ленина .</w:t>
      </w:r>
    </w:p>
    <w:p w:rsidR="00837146" w:rsidRPr="00C61DFF" w:rsidRDefault="00475D3A" w:rsidP="004F0867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rStyle w:val="a3"/>
          <w:b/>
          <w:bCs/>
          <w:i w:val="0"/>
          <w:sz w:val="36"/>
          <w:szCs w:val="36"/>
        </w:rPr>
      </w:pPr>
      <w:r w:rsidRPr="00C61DFF">
        <w:rPr>
          <w:rStyle w:val="a3"/>
          <w:b/>
          <w:bCs/>
          <w:i w:val="0"/>
          <w:sz w:val="36"/>
          <w:szCs w:val="36"/>
        </w:rPr>
        <w:t>А</w:t>
      </w:r>
      <w:r w:rsidR="00837146" w:rsidRPr="00C61DFF">
        <w:rPr>
          <w:rStyle w:val="a3"/>
          <w:b/>
          <w:bCs/>
          <w:i w:val="0"/>
          <w:sz w:val="36"/>
          <w:szCs w:val="36"/>
        </w:rPr>
        <w:t>рхитектурно-градостроительн</w:t>
      </w:r>
      <w:r w:rsidRPr="00C61DFF">
        <w:rPr>
          <w:rStyle w:val="a3"/>
          <w:b/>
          <w:bCs/>
          <w:i w:val="0"/>
          <w:sz w:val="36"/>
          <w:szCs w:val="36"/>
        </w:rPr>
        <w:t>ая</w:t>
      </w:r>
      <w:r w:rsidR="00837146" w:rsidRPr="00C61DFF">
        <w:rPr>
          <w:rStyle w:val="a3"/>
          <w:b/>
          <w:bCs/>
          <w:i w:val="0"/>
          <w:sz w:val="36"/>
          <w:szCs w:val="36"/>
        </w:rPr>
        <w:t xml:space="preserve"> деятельност</w:t>
      </w:r>
      <w:r w:rsidRPr="00C61DFF">
        <w:rPr>
          <w:rStyle w:val="a3"/>
          <w:b/>
          <w:bCs/>
          <w:i w:val="0"/>
          <w:sz w:val="36"/>
          <w:szCs w:val="36"/>
        </w:rPr>
        <w:t>ь</w:t>
      </w:r>
    </w:p>
    <w:p w:rsidR="00293B4E" w:rsidRPr="00C61DFF" w:rsidRDefault="0056424F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В 2020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году  введено в эксплуатацию </w:t>
      </w:r>
      <w:r w:rsidRPr="00C61DFF">
        <w:rPr>
          <w:rFonts w:ascii="Times New Roman" w:hAnsi="Times New Roman" w:cs="Times New Roman"/>
          <w:sz w:val="36"/>
          <w:szCs w:val="36"/>
        </w:rPr>
        <w:t>6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индивидуальных жилых домов, общей площадью – </w:t>
      </w:r>
      <w:r w:rsidRPr="00C61DFF">
        <w:rPr>
          <w:rFonts w:ascii="Times New Roman" w:hAnsi="Times New Roman" w:cs="Times New Roman"/>
          <w:sz w:val="36"/>
          <w:szCs w:val="36"/>
        </w:rPr>
        <w:t>609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кв.м.</w:t>
      </w:r>
      <w:r w:rsidRPr="00C61DFF">
        <w:rPr>
          <w:rFonts w:ascii="Times New Roman" w:hAnsi="Times New Roman" w:cs="Times New Roman"/>
          <w:sz w:val="36"/>
          <w:szCs w:val="36"/>
        </w:rPr>
        <w:t xml:space="preserve"> Увеличена площадь 2 индивидуальных жилых домов в процессе реконструкции на 101 кв.м.</w:t>
      </w:r>
    </w:p>
    <w:p w:rsidR="00293B4E" w:rsidRPr="00C61DFF" w:rsidRDefault="0056424F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lastRenderedPageBreak/>
        <w:t xml:space="preserve">Разработаны и выданы </w:t>
      </w:r>
      <w:r w:rsidR="007613E2" w:rsidRPr="00C61DFF">
        <w:rPr>
          <w:rFonts w:ascii="Times New Roman" w:hAnsi="Times New Roman" w:cs="Times New Roman"/>
          <w:sz w:val="36"/>
          <w:szCs w:val="36"/>
        </w:rPr>
        <w:t>16</w:t>
      </w:r>
      <w:r w:rsidR="004F0867" w:rsidRPr="00C61DF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93B4E" w:rsidRPr="00C61DFF">
        <w:rPr>
          <w:rFonts w:ascii="Times New Roman" w:hAnsi="Times New Roman" w:cs="Times New Roman"/>
          <w:sz w:val="36"/>
          <w:szCs w:val="36"/>
        </w:rPr>
        <w:t>градостроительных</w:t>
      </w:r>
      <w:proofErr w:type="gramEnd"/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плана  на земельные участки под строительство.</w:t>
      </w:r>
    </w:p>
    <w:p w:rsidR="00060A40" w:rsidRPr="00C61DFF" w:rsidRDefault="00060A40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     Выдано:</w:t>
      </w:r>
    </w:p>
    <w:p w:rsidR="00060A40" w:rsidRPr="00C61DFF" w:rsidRDefault="00060A40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- 4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разреше</w:t>
      </w:r>
      <w:r w:rsidRPr="00C61DFF">
        <w:rPr>
          <w:rFonts w:ascii="Times New Roman" w:hAnsi="Times New Roman" w:cs="Times New Roman"/>
          <w:sz w:val="36"/>
          <w:szCs w:val="36"/>
        </w:rPr>
        <w:t xml:space="preserve">ния на строительство; </w:t>
      </w:r>
    </w:p>
    <w:p w:rsidR="00293B4E" w:rsidRPr="00C61DFF" w:rsidRDefault="00060A40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- 9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уведомлений </w:t>
      </w:r>
      <w:proofErr w:type="gramStart"/>
      <w:r w:rsidR="00293B4E" w:rsidRPr="00C61DFF">
        <w:rPr>
          <w:rFonts w:ascii="Times New Roman" w:hAnsi="Times New Roman" w:cs="Times New Roman"/>
          <w:sz w:val="36"/>
          <w:szCs w:val="36"/>
        </w:rPr>
        <w:t>согласно законодательст</w:t>
      </w:r>
      <w:r w:rsidR="00294AAC" w:rsidRPr="00C61DFF">
        <w:rPr>
          <w:rFonts w:ascii="Times New Roman" w:hAnsi="Times New Roman" w:cs="Times New Roman"/>
          <w:sz w:val="36"/>
          <w:szCs w:val="36"/>
        </w:rPr>
        <w:t>в</w:t>
      </w:r>
      <w:r w:rsidR="00293B4E" w:rsidRPr="00C61DFF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293B4E" w:rsidRPr="00C61DFF">
        <w:rPr>
          <w:rFonts w:ascii="Times New Roman" w:hAnsi="Times New Roman" w:cs="Times New Roman"/>
          <w:sz w:val="36"/>
          <w:szCs w:val="36"/>
        </w:rPr>
        <w:t>, о начале и окончании строительства индивидуальных жилых домов;</w:t>
      </w:r>
    </w:p>
    <w:p w:rsidR="00060A40" w:rsidRPr="00C61DFF" w:rsidRDefault="00060A40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- 2 уведомления о начале реконструкции индивидуальных жилых домов;</w:t>
      </w:r>
    </w:p>
    <w:p w:rsidR="00060A40" w:rsidRPr="00C61DFF" w:rsidRDefault="00060A40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- 2 уведомления об окончании реконструкции индивидуальных жилых домов.</w:t>
      </w:r>
    </w:p>
    <w:p w:rsidR="00F94FEA" w:rsidRPr="00C61DFF" w:rsidRDefault="00337AFB" w:rsidP="00973AB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61DFF">
        <w:rPr>
          <w:rFonts w:ascii="Times New Roman" w:hAnsi="Times New Roman" w:cs="Times New Roman"/>
          <w:sz w:val="36"/>
          <w:szCs w:val="36"/>
        </w:rPr>
        <w:t xml:space="preserve">по поступившим заявлениям были проведены -158 публичных слушаний: из них получение разрешения на условно-разрешенный вид использования земельного участка  -16,получение </w:t>
      </w:r>
      <w:r w:rsidRPr="00C61DFF">
        <w:rPr>
          <w:rFonts w:ascii="Times New Roman" w:hAnsi="Times New Roman" w:cs="Times New Roman"/>
          <w:color w:val="000000"/>
          <w:spacing w:val="2"/>
          <w:sz w:val="36"/>
          <w:szCs w:val="36"/>
        </w:rPr>
        <w:t xml:space="preserve">разрешения на отклонение от предельных параметров разрешенного строительства, реконструкции объектов </w:t>
      </w:r>
      <w:r w:rsidRPr="00C61DFF">
        <w:rPr>
          <w:rFonts w:ascii="Times New Roman" w:hAnsi="Times New Roman" w:cs="Times New Roman"/>
          <w:color w:val="000000"/>
          <w:spacing w:val="3"/>
          <w:sz w:val="36"/>
          <w:szCs w:val="36"/>
        </w:rPr>
        <w:t>капитального строительства на земельном участке -2,</w:t>
      </w:r>
      <w:r w:rsidRPr="00C61DFF">
        <w:rPr>
          <w:rFonts w:ascii="Times New Roman" w:hAnsi="Times New Roman" w:cs="Times New Roman"/>
          <w:sz w:val="36"/>
          <w:szCs w:val="36"/>
        </w:rPr>
        <w:t xml:space="preserve">  об утверждении проекта планировки и межевания 2, подготовлен 1проект о внесении изменений в Правила землепользования и застройки и 1 проект о внесении изменений</w:t>
      </w:r>
      <w:r w:rsidR="004F0867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C61DFF">
        <w:rPr>
          <w:rFonts w:ascii="Times New Roman" w:hAnsi="Times New Roman" w:cs="Times New Roman"/>
          <w:sz w:val="36"/>
          <w:szCs w:val="36"/>
        </w:rPr>
        <w:t xml:space="preserve"> Генеральный план Угловского городского поселения</w:t>
      </w:r>
      <w:r w:rsidR="00973AB5" w:rsidRPr="00C61DFF">
        <w:rPr>
          <w:rFonts w:ascii="Times New Roman" w:hAnsi="Times New Roman" w:cs="Times New Roman"/>
          <w:sz w:val="36"/>
          <w:szCs w:val="36"/>
        </w:rPr>
        <w:t>.</w:t>
      </w:r>
    </w:p>
    <w:p w:rsidR="00973AB5" w:rsidRPr="00C61DFF" w:rsidRDefault="00973AB5" w:rsidP="00973AB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Земельный контроль.</w:t>
      </w:r>
    </w:p>
    <w:p w:rsidR="00482A15" w:rsidRPr="00C61DFF" w:rsidRDefault="00293B4E" w:rsidP="00293B4E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 xml:space="preserve">          Пр</w:t>
      </w:r>
      <w:r w:rsidR="00482A15" w:rsidRPr="00C61DFF">
        <w:rPr>
          <w:sz w:val="36"/>
          <w:szCs w:val="36"/>
        </w:rPr>
        <w:t>оведены плановые мероприятия</w:t>
      </w:r>
      <w:r w:rsidRPr="00C61DFF">
        <w:rPr>
          <w:sz w:val="36"/>
          <w:szCs w:val="36"/>
        </w:rPr>
        <w:t xml:space="preserve"> по земельному контролю</w:t>
      </w:r>
      <w:r w:rsidR="00482A15" w:rsidRPr="00C61DFF">
        <w:rPr>
          <w:sz w:val="36"/>
          <w:szCs w:val="36"/>
        </w:rPr>
        <w:t>:</w:t>
      </w:r>
    </w:p>
    <w:p w:rsidR="00482A15" w:rsidRPr="00C61DFF" w:rsidRDefault="00482A15" w:rsidP="00293B4E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>- проверено</w:t>
      </w:r>
      <w:r w:rsidR="004F0867" w:rsidRPr="00C61DFF">
        <w:rPr>
          <w:sz w:val="36"/>
          <w:szCs w:val="36"/>
        </w:rPr>
        <w:t xml:space="preserve"> </w:t>
      </w:r>
      <w:r w:rsidRPr="00C61DFF">
        <w:rPr>
          <w:sz w:val="36"/>
          <w:szCs w:val="36"/>
        </w:rPr>
        <w:t>23 земельных участка (категория земель – земли сельскохозяйственного назначения) общей площадью 1152092 кв.м. –</w:t>
      </w:r>
      <w:r w:rsidR="004A5AAC" w:rsidRPr="00C61DFF">
        <w:rPr>
          <w:sz w:val="36"/>
          <w:szCs w:val="36"/>
        </w:rPr>
        <w:t xml:space="preserve"> 115 </w:t>
      </w:r>
      <w:r w:rsidRPr="00C61DFF">
        <w:rPr>
          <w:sz w:val="36"/>
          <w:szCs w:val="36"/>
        </w:rPr>
        <w:t xml:space="preserve"> га);</w:t>
      </w:r>
    </w:p>
    <w:p w:rsidR="004A5AAC" w:rsidRPr="00C61DFF" w:rsidRDefault="00293B4E" w:rsidP="00293B4E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>-</w:t>
      </w:r>
      <w:r w:rsidR="00482A15" w:rsidRPr="00C61DFF">
        <w:rPr>
          <w:sz w:val="36"/>
          <w:szCs w:val="36"/>
        </w:rPr>
        <w:t xml:space="preserve">  на 15 участках выявлены  нарушениятребований действующего </w:t>
      </w:r>
      <w:r w:rsidRPr="00C61DFF">
        <w:rPr>
          <w:sz w:val="36"/>
          <w:szCs w:val="36"/>
        </w:rPr>
        <w:t>законодательства</w:t>
      </w:r>
      <w:r w:rsidR="004A5AAC" w:rsidRPr="00C61DFF">
        <w:rPr>
          <w:sz w:val="36"/>
          <w:szCs w:val="36"/>
        </w:rPr>
        <w:t xml:space="preserve"> (общей площадью 749523</w:t>
      </w:r>
      <w:r w:rsidR="00482A15" w:rsidRPr="00C61DFF">
        <w:rPr>
          <w:sz w:val="36"/>
          <w:szCs w:val="36"/>
        </w:rPr>
        <w:t xml:space="preserve"> кв.м. </w:t>
      </w:r>
      <w:r w:rsidR="004A5AAC" w:rsidRPr="00C61DFF">
        <w:rPr>
          <w:sz w:val="36"/>
          <w:szCs w:val="36"/>
        </w:rPr>
        <w:t>–75 га)</w:t>
      </w:r>
      <w:r w:rsidRPr="00C61DFF">
        <w:rPr>
          <w:sz w:val="36"/>
          <w:szCs w:val="36"/>
        </w:rPr>
        <w:t>.</w:t>
      </w:r>
    </w:p>
    <w:p w:rsidR="00293B4E" w:rsidRPr="00C61DFF" w:rsidRDefault="004A5AAC" w:rsidP="00293B4E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 xml:space="preserve">         По итогам проверки вынесено предписание «Об устранении нарушений земельного законодательства</w:t>
      </w:r>
      <w:r w:rsidR="00E24E07" w:rsidRPr="00C61DFF">
        <w:rPr>
          <w:sz w:val="36"/>
          <w:szCs w:val="36"/>
        </w:rPr>
        <w:t>»</w:t>
      </w:r>
      <w:r w:rsidRPr="00C61DFF">
        <w:rPr>
          <w:sz w:val="36"/>
          <w:szCs w:val="36"/>
        </w:rPr>
        <w:t xml:space="preserve">,  </w:t>
      </w:r>
      <w:r w:rsidRPr="00C61DFF">
        <w:rPr>
          <w:sz w:val="36"/>
          <w:szCs w:val="36"/>
        </w:rPr>
        <w:lastRenderedPageBreak/>
        <w:t>постановление о назначении административного наказания – наложен штраф.</w:t>
      </w:r>
    </w:p>
    <w:p w:rsidR="00293B4E" w:rsidRPr="00C61DFF" w:rsidRDefault="00293B4E" w:rsidP="00293B4E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C61DFF">
        <w:rPr>
          <w:b/>
          <w:sz w:val="36"/>
          <w:szCs w:val="36"/>
        </w:rPr>
        <w:t>Земля</w:t>
      </w:r>
    </w:p>
    <w:p w:rsidR="00293B4E" w:rsidRPr="00C61DFF" w:rsidRDefault="00973AB5" w:rsidP="00293B4E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 xml:space="preserve">         В 2020</w:t>
      </w:r>
      <w:r w:rsidR="00293B4E" w:rsidRPr="00C61DFF">
        <w:rPr>
          <w:sz w:val="36"/>
          <w:szCs w:val="36"/>
        </w:rPr>
        <w:t xml:space="preserve"> году  продолжалась работа по оформлению и регистрации прав на земельные участки в муниципальную собственность:  зарегистрировано- </w:t>
      </w:r>
      <w:r w:rsidR="00E123C3" w:rsidRPr="00C61DFF">
        <w:rPr>
          <w:sz w:val="36"/>
          <w:szCs w:val="36"/>
        </w:rPr>
        <w:t>42 земельных участка</w:t>
      </w:r>
      <w:r w:rsidR="00293B4E" w:rsidRPr="00C61DFF">
        <w:rPr>
          <w:sz w:val="36"/>
          <w:szCs w:val="36"/>
        </w:rPr>
        <w:t xml:space="preserve">, общей площадью  </w:t>
      </w:r>
      <w:r w:rsidR="00310597" w:rsidRPr="00C61DFF">
        <w:rPr>
          <w:sz w:val="36"/>
          <w:szCs w:val="36"/>
        </w:rPr>
        <w:t>4 443 303</w:t>
      </w:r>
      <w:r w:rsidR="00293B4E" w:rsidRPr="00C61DFF">
        <w:rPr>
          <w:sz w:val="36"/>
          <w:szCs w:val="36"/>
        </w:rPr>
        <w:t xml:space="preserve"> кв.м.</w:t>
      </w:r>
    </w:p>
    <w:p w:rsidR="009F1525" w:rsidRPr="00C61DFF" w:rsidRDefault="0006463B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     П</w:t>
      </w:r>
      <w:r w:rsidR="009F1525" w:rsidRPr="00C61DFF">
        <w:rPr>
          <w:rFonts w:ascii="Times New Roman" w:hAnsi="Times New Roman" w:cs="Times New Roman"/>
          <w:sz w:val="36"/>
          <w:szCs w:val="36"/>
        </w:rPr>
        <w:t>родано с торгов 7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земельных участков площадью –  </w:t>
      </w:r>
      <w:r w:rsidR="009F1525" w:rsidRPr="00C61DFF">
        <w:rPr>
          <w:rFonts w:ascii="Times New Roman" w:hAnsi="Times New Roman" w:cs="Times New Roman"/>
          <w:sz w:val="36"/>
          <w:szCs w:val="36"/>
        </w:rPr>
        <w:t>52218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кв.м.  на сумму – </w:t>
      </w:r>
    </w:p>
    <w:p w:rsidR="0006463B" w:rsidRPr="00C61DFF" w:rsidRDefault="009F1525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>4 247 057,32</w:t>
      </w:r>
      <w:r w:rsidR="00293B4E" w:rsidRPr="00C61DFF"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06463B" w:rsidRPr="00C61DFF" w:rsidRDefault="0006463B" w:rsidP="00293B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   </w:t>
      </w:r>
      <w:r w:rsidR="00F95055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="00F95055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sz w:val="36"/>
          <w:szCs w:val="36"/>
        </w:rPr>
        <w:t>Проведено 26 аукционов на право заключения дого</w:t>
      </w:r>
      <w:r w:rsidR="00E24E07" w:rsidRPr="00C61DFF">
        <w:rPr>
          <w:rFonts w:ascii="Times New Roman" w:hAnsi="Times New Roman" w:cs="Times New Roman"/>
          <w:sz w:val="36"/>
          <w:szCs w:val="36"/>
        </w:rPr>
        <w:t xml:space="preserve">вор аренды земельных участков. По итогам аукционов </w:t>
      </w:r>
      <w:r w:rsidR="008F56D0" w:rsidRPr="00C61DFF">
        <w:rPr>
          <w:rFonts w:ascii="Times New Roman" w:hAnsi="Times New Roman" w:cs="Times New Roman"/>
          <w:sz w:val="36"/>
          <w:szCs w:val="36"/>
        </w:rPr>
        <w:t>з</w:t>
      </w:r>
      <w:r w:rsidRPr="00C61DFF">
        <w:rPr>
          <w:rFonts w:ascii="Times New Roman" w:hAnsi="Times New Roman" w:cs="Times New Roman"/>
          <w:sz w:val="36"/>
          <w:szCs w:val="36"/>
        </w:rPr>
        <w:t xml:space="preserve">аключено 24 договора аренды земельных участков на общую площадь </w:t>
      </w:r>
      <w:r w:rsidR="0029507B" w:rsidRPr="00C61DFF">
        <w:rPr>
          <w:rFonts w:ascii="Times New Roman" w:hAnsi="Times New Roman" w:cs="Times New Roman"/>
          <w:sz w:val="36"/>
          <w:szCs w:val="36"/>
        </w:rPr>
        <w:t xml:space="preserve"> 1</w:t>
      </w:r>
      <w:r w:rsidR="00F95055" w:rsidRPr="00C61DFF">
        <w:rPr>
          <w:rFonts w:ascii="Times New Roman" w:hAnsi="Times New Roman" w:cs="Times New Roman"/>
          <w:sz w:val="36"/>
          <w:szCs w:val="36"/>
        </w:rPr>
        <w:t> </w:t>
      </w:r>
      <w:r w:rsidR="0029507B" w:rsidRPr="00C61DFF">
        <w:rPr>
          <w:rFonts w:ascii="Times New Roman" w:hAnsi="Times New Roman" w:cs="Times New Roman"/>
          <w:sz w:val="36"/>
          <w:szCs w:val="36"/>
        </w:rPr>
        <w:t>026</w:t>
      </w:r>
      <w:r w:rsidR="00F95055" w:rsidRPr="00C61DFF">
        <w:rPr>
          <w:rFonts w:ascii="Times New Roman" w:hAnsi="Times New Roman" w:cs="Times New Roman"/>
          <w:sz w:val="36"/>
          <w:szCs w:val="36"/>
        </w:rPr>
        <w:t xml:space="preserve"> </w:t>
      </w:r>
      <w:r w:rsidR="0029507B" w:rsidRPr="00C61DFF">
        <w:rPr>
          <w:rFonts w:ascii="Times New Roman" w:hAnsi="Times New Roman" w:cs="Times New Roman"/>
          <w:sz w:val="36"/>
          <w:szCs w:val="36"/>
        </w:rPr>
        <w:t>058 кв</w:t>
      </w:r>
      <w:proofErr w:type="gramStart"/>
      <w:r w:rsidR="0029507B" w:rsidRPr="00C61DFF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="0029507B" w:rsidRPr="00C61DFF">
        <w:rPr>
          <w:rFonts w:ascii="Times New Roman" w:hAnsi="Times New Roman" w:cs="Times New Roman"/>
          <w:sz w:val="36"/>
          <w:szCs w:val="36"/>
        </w:rPr>
        <w:t>, на общую сумму 695 091,54 руб.</w:t>
      </w:r>
    </w:p>
    <w:p w:rsidR="00F95055" w:rsidRPr="00C61DFF" w:rsidRDefault="00F95055" w:rsidP="00293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61DFF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="0029507B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9507B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Предоставлено в аренду без аукционов 18 земельных участков, площадью      </w:t>
      </w: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796 913 </w:t>
      </w:r>
      <w:r w:rsidR="0029507B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кв.м., на сумму     </w:t>
      </w: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18 256,50</w:t>
      </w:r>
      <w:r w:rsidR="0029507B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486CF3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руб</w:t>
      </w: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., из них – 4 договора с физическими лицами и 14 договоров с юридическими лицами.</w:t>
      </w:r>
    </w:p>
    <w:p w:rsidR="00293B4E" w:rsidRPr="00C61DFF" w:rsidRDefault="00E24E07" w:rsidP="00293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З</w:t>
      </w:r>
      <w:r w:rsidR="00293B4E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аключено  </w:t>
      </w:r>
      <w:r w:rsidR="00486CF3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19</w:t>
      </w:r>
      <w:r w:rsidR="00293B4E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договора купли-продажи  земельных  участков  в собственность за плату  общей площадью – </w:t>
      </w:r>
      <w:r w:rsidRPr="00C61DFF">
        <w:rPr>
          <w:rStyle w:val="af9"/>
          <w:rFonts w:ascii="Times New Roman" w:hAnsi="Times New Roman" w:cs="Times New Roman"/>
          <w:b w:val="0"/>
          <w:color w:val="000000" w:themeColor="text1"/>
          <w:sz w:val="36"/>
          <w:szCs w:val="36"/>
          <w:u w:val="none"/>
        </w:rPr>
        <w:t>215 637</w:t>
      </w:r>
      <w:r w:rsidR="00EE265C" w:rsidRPr="00C61DFF">
        <w:rPr>
          <w:color w:val="000000" w:themeColor="text1"/>
          <w:sz w:val="36"/>
          <w:szCs w:val="36"/>
        </w:rPr>
        <w:t>кв</w:t>
      </w:r>
      <w:r w:rsidR="00293B4E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.м., на сумму –</w:t>
      </w: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175 829,13</w:t>
      </w:r>
      <w:r w:rsidR="00293B4E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</w:t>
      </w:r>
      <w:r w:rsidR="00CC3B31"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C6BDB" w:rsidRPr="00C61DFF" w:rsidRDefault="003C6BDB" w:rsidP="00293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Всего по итогам 2020 года в бюджет Угловского городского поселения поступило:</w:t>
      </w:r>
    </w:p>
    <w:p w:rsidR="003C6BDB" w:rsidRPr="00C61DFF" w:rsidRDefault="003C6BDB" w:rsidP="00293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доходам от аренды земли – 1 799 434,20 руб.;</w:t>
      </w:r>
    </w:p>
    <w:p w:rsidR="003C6BDB" w:rsidRPr="00C61DFF" w:rsidRDefault="003C6BDB" w:rsidP="00293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61D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доходы от продажи земли – 4 317 562,80 руб.</w:t>
      </w:r>
    </w:p>
    <w:p w:rsidR="00E24E07" w:rsidRPr="00C61DFF" w:rsidRDefault="00E24E07" w:rsidP="00D739C3">
      <w:pPr>
        <w:pStyle w:val="a4"/>
        <w:spacing w:before="0" w:beforeAutospacing="0" w:after="0" w:afterAutospacing="0"/>
        <w:jc w:val="both"/>
        <w:rPr>
          <w:sz w:val="36"/>
          <w:szCs w:val="36"/>
          <w:highlight w:val="yellow"/>
        </w:rPr>
      </w:pPr>
    </w:p>
    <w:p w:rsidR="00837146" w:rsidRPr="00C61DFF" w:rsidRDefault="00310597" w:rsidP="002052B1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C61DFF">
        <w:rPr>
          <w:b/>
          <w:sz w:val="36"/>
          <w:szCs w:val="36"/>
        </w:rPr>
        <w:t>ПЕРЕСЕЛЕНИЕ</w:t>
      </w:r>
    </w:p>
    <w:p w:rsidR="00491F5C" w:rsidRPr="00C61DFF" w:rsidRDefault="00491F5C" w:rsidP="00D739C3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>В 2018 году началась подготовка региональной  адресной программы «Переселение граждан, проживающих на территории Новгородской области, из аварийного жи</w:t>
      </w:r>
      <w:r w:rsidR="00A9447B" w:rsidRPr="00C61DFF">
        <w:rPr>
          <w:sz w:val="36"/>
          <w:szCs w:val="36"/>
        </w:rPr>
        <w:t>лищного фонда в 2019-2025 годах</w:t>
      </w:r>
      <w:r w:rsidRPr="00C61DFF">
        <w:rPr>
          <w:sz w:val="36"/>
          <w:szCs w:val="36"/>
        </w:rPr>
        <w:t>»</w:t>
      </w:r>
      <w:r w:rsidR="00A9447B" w:rsidRPr="00C61DFF">
        <w:rPr>
          <w:sz w:val="36"/>
          <w:szCs w:val="36"/>
        </w:rPr>
        <w:t>.</w:t>
      </w:r>
      <w:r w:rsidRPr="00C61DFF">
        <w:rPr>
          <w:sz w:val="36"/>
          <w:szCs w:val="36"/>
        </w:rPr>
        <w:t xml:space="preserve">  На территории Угловского городского поселения участвуют 11 </w:t>
      </w:r>
      <w:r w:rsidRPr="00C61DFF">
        <w:rPr>
          <w:sz w:val="36"/>
          <w:szCs w:val="36"/>
        </w:rPr>
        <w:lastRenderedPageBreak/>
        <w:t>многоквартирных домов, общей площадью 3517 к.м. в которых проживает 119 чел.</w:t>
      </w:r>
    </w:p>
    <w:p w:rsidR="00F7702F" w:rsidRPr="00C61DFF" w:rsidRDefault="00F7702F" w:rsidP="00D739C3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>В 2020 году Администрацией Угловского городского поселения был выполнен в полном объеме этап переселения на 2019-2020 года, в результате проведенной работы было закуплено 24 квартиры на вторичном рынке</w:t>
      </w:r>
      <w:r w:rsidR="00A9447B" w:rsidRPr="00C61DFF">
        <w:rPr>
          <w:sz w:val="36"/>
          <w:szCs w:val="36"/>
        </w:rPr>
        <w:t>, по итогам переселено 24 семьи в количестве 61 человека и закрыт вопрос с 1675,86 кв.м. аварийного жилого фонда.</w:t>
      </w:r>
    </w:p>
    <w:p w:rsidR="00687354" w:rsidRPr="00C61DFF" w:rsidRDefault="00687354" w:rsidP="002C71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0D17" w:rsidRPr="00C61DFF" w:rsidRDefault="00C10D17" w:rsidP="00C1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C61DFF">
        <w:rPr>
          <w:rFonts w:ascii="Times New Roman" w:hAnsi="Times New Roman"/>
          <w:b/>
          <w:sz w:val="36"/>
          <w:szCs w:val="36"/>
        </w:rPr>
        <w:t>Муниципальное  имущество</w:t>
      </w:r>
    </w:p>
    <w:p w:rsidR="00C10D17" w:rsidRPr="00C61DFF" w:rsidRDefault="00C10D17" w:rsidP="00C10D1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Заключено 12 договоров социального найма жилого помещения, т.е. безвозмездно переданы в пользование граждан 12 жилых помещений (12 квартир) общей площадью 605,6 кв.м.</w:t>
      </w:r>
    </w:p>
    <w:p w:rsidR="00C10D17" w:rsidRPr="00C61DFF" w:rsidRDefault="00C10D17" w:rsidP="00C10D1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C61DFF">
        <w:rPr>
          <w:rFonts w:ascii="Times New Roman" w:hAnsi="Times New Roman"/>
          <w:sz w:val="36"/>
          <w:szCs w:val="36"/>
        </w:rPr>
        <w:t>Заключено 7 договорово передаче жилого помещения в собственность граждан (приватизация), т.е. безвозмездно переданы в собственность граждан 7 жилых помещений (7 квартир) общей площадью 357,4 кв.м.</w:t>
      </w:r>
      <w:proofErr w:type="gramEnd"/>
    </w:p>
    <w:p w:rsidR="00C10D17" w:rsidRPr="00C61DFF" w:rsidRDefault="00C10D17" w:rsidP="00C10D1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61DFF">
        <w:rPr>
          <w:rFonts w:ascii="Times New Roman" w:hAnsi="Times New Roman"/>
          <w:sz w:val="36"/>
          <w:szCs w:val="36"/>
        </w:rPr>
        <w:t>Две семьи признаны и поставлены на учет в качестве нуждающихся в жилых помещениях по категории малоимущих. Сняты с очереди – 4 семьи, из них: по причине приобретения жилья в собственность – 1 семья, по причине предоставления жилых помещений – 3 семьи.</w:t>
      </w:r>
    </w:p>
    <w:p w:rsidR="00451D23" w:rsidRPr="00C61DFF" w:rsidRDefault="00451D23" w:rsidP="00C10D17">
      <w:pPr>
        <w:spacing w:after="0" w:line="240" w:lineRule="auto"/>
        <w:jc w:val="both"/>
        <w:rPr>
          <w:sz w:val="36"/>
          <w:szCs w:val="36"/>
        </w:rPr>
      </w:pPr>
    </w:p>
    <w:p w:rsidR="00EF0BF2" w:rsidRPr="00C61DFF" w:rsidRDefault="00423FE9" w:rsidP="00EF0B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61DFF">
        <w:rPr>
          <w:sz w:val="36"/>
          <w:szCs w:val="36"/>
        </w:rPr>
        <w:t> </w:t>
      </w:r>
      <w:r w:rsidR="00EF0BF2" w:rsidRPr="00C61DFF">
        <w:rPr>
          <w:rFonts w:ascii="Times New Roman" w:hAnsi="Times New Roman" w:cs="Times New Roman"/>
          <w:b/>
          <w:sz w:val="36"/>
          <w:szCs w:val="36"/>
        </w:rPr>
        <w:t>Первичный воинский учет</w:t>
      </w:r>
    </w:p>
    <w:p w:rsidR="00C84B83" w:rsidRPr="00C61DFF" w:rsidRDefault="00C84B83" w:rsidP="00C84B83">
      <w:pPr>
        <w:spacing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t xml:space="preserve">В администрации Угловского городского поселения ведется первичный воинский учет военнообязанных граждан пребывающих в запасе, а также граждан, подлежащих призыву на военную службу в Вооруженные силы Российской Федерации. На воинском учете состоят 676 человека, в том числе 33 призывника, 13 офицеров запаса и 630 человек среднего состава. В Российской армии на данный момент служат 6 человек. </w:t>
      </w:r>
    </w:p>
    <w:p w:rsidR="00C84B83" w:rsidRPr="00C61DFF" w:rsidRDefault="00C84B83" w:rsidP="00C84B83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sz w:val="36"/>
          <w:szCs w:val="36"/>
        </w:rPr>
        <w:lastRenderedPageBreak/>
        <w:t>При работе с архивами Министерства Обороны РФ выявлены 9 фамилий красноармейцев, захороненных в Братской могиле Советских воинов на старом кладбище.</w:t>
      </w:r>
    </w:p>
    <w:p w:rsidR="00423FE9" w:rsidRPr="00C61DFF" w:rsidRDefault="00423FE9" w:rsidP="00D739C3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1342F3" w:rsidRPr="00C61DFF" w:rsidRDefault="001B78AA" w:rsidP="001B78AA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C61DFF">
        <w:rPr>
          <w:rFonts w:eastAsia="@Batang"/>
          <w:b/>
          <w:sz w:val="36"/>
          <w:szCs w:val="36"/>
        </w:rPr>
        <w:t>Культура</w:t>
      </w:r>
    </w:p>
    <w:p w:rsidR="006742EC" w:rsidRPr="00C61DFF" w:rsidRDefault="001342F3" w:rsidP="00D739C3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C61DFF">
        <w:rPr>
          <w:sz w:val="36"/>
          <w:szCs w:val="36"/>
        </w:rPr>
        <w:t> </w:t>
      </w:r>
      <w:r w:rsidR="006742EC" w:rsidRPr="00C61DFF">
        <w:rPr>
          <w:sz w:val="36"/>
          <w:szCs w:val="36"/>
        </w:rPr>
        <w:t xml:space="preserve">Досуг на территории Угловского городского поселения организует Угловский межпоселенческий дом культуры. При доме культуры работают кружки по направлениям: народно-прикладное творчество, спортивные кружки, творческие (танцевальный, вокальный). </w:t>
      </w:r>
      <w:r w:rsidR="00C511FE" w:rsidRPr="00C61DFF">
        <w:rPr>
          <w:sz w:val="36"/>
          <w:szCs w:val="36"/>
        </w:rPr>
        <w:t>За 20</w:t>
      </w:r>
      <w:r w:rsidR="00A9447B" w:rsidRPr="00C61DFF">
        <w:rPr>
          <w:sz w:val="36"/>
          <w:szCs w:val="36"/>
        </w:rPr>
        <w:t>20</w:t>
      </w:r>
      <w:r w:rsidR="00C511FE" w:rsidRPr="00C61DFF">
        <w:rPr>
          <w:sz w:val="36"/>
          <w:szCs w:val="36"/>
        </w:rPr>
        <w:t xml:space="preserve"> год работник</w:t>
      </w:r>
      <w:r w:rsidR="008D1F81" w:rsidRPr="00C61DFF">
        <w:rPr>
          <w:sz w:val="36"/>
          <w:szCs w:val="36"/>
        </w:rPr>
        <w:t>ами Угловского ДК при</w:t>
      </w:r>
      <w:r w:rsidR="00C511FE" w:rsidRPr="00C61DFF">
        <w:rPr>
          <w:sz w:val="36"/>
          <w:szCs w:val="36"/>
        </w:rPr>
        <w:t xml:space="preserve"> поддержке Администрации были проведены </w:t>
      </w:r>
      <w:r w:rsidR="001E0C0D" w:rsidRPr="00C61DFF">
        <w:rPr>
          <w:sz w:val="36"/>
          <w:szCs w:val="36"/>
        </w:rPr>
        <w:t xml:space="preserve">различные </w:t>
      </w:r>
      <w:r w:rsidR="00C511FE" w:rsidRPr="00C61DFF">
        <w:rPr>
          <w:sz w:val="36"/>
          <w:szCs w:val="36"/>
        </w:rPr>
        <w:t>мероприятия: театрализованн</w:t>
      </w:r>
      <w:r w:rsidR="001E0C0D" w:rsidRPr="00C61DFF">
        <w:rPr>
          <w:sz w:val="36"/>
          <w:szCs w:val="36"/>
        </w:rPr>
        <w:t>ые</w:t>
      </w:r>
      <w:r w:rsidR="00C511FE" w:rsidRPr="00C61DFF">
        <w:rPr>
          <w:sz w:val="36"/>
          <w:szCs w:val="36"/>
        </w:rPr>
        <w:t xml:space="preserve"> представлени</w:t>
      </w:r>
      <w:r w:rsidR="001E0C0D" w:rsidRPr="00C61DFF">
        <w:rPr>
          <w:sz w:val="36"/>
          <w:szCs w:val="36"/>
        </w:rPr>
        <w:t>я</w:t>
      </w:r>
      <w:r w:rsidR="00C511FE" w:rsidRPr="00C61DFF">
        <w:rPr>
          <w:sz w:val="36"/>
          <w:szCs w:val="36"/>
        </w:rPr>
        <w:t>, концертн</w:t>
      </w:r>
      <w:r w:rsidR="001E0C0D" w:rsidRPr="00C61DFF">
        <w:rPr>
          <w:sz w:val="36"/>
          <w:szCs w:val="36"/>
        </w:rPr>
        <w:t xml:space="preserve">ые </w:t>
      </w:r>
      <w:r w:rsidR="00C511FE" w:rsidRPr="00C61DFF">
        <w:rPr>
          <w:sz w:val="36"/>
          <w:szCs w:val="36"/>
        </w:rPr>
        <w:t xml:space="preserve"> программ</w:t>
      </w:r>
      <w:r w:rsidR="001E0C0D" w:rsidRPr="00C61DFF">
        <w:rPr>
          <w:sz w:val="36"/>
          <w:szCs w:val="36"/>
        </w:rPr>
        <w:t>ы к праздникам</w:t>
      </w:r>
      <w:r w:rsidR="001F38FE" w:rsidRPr="00C61DFF">
        <w:rPr>
          <w:sz w:val="36"/>
          <w:szCs w:val="36"/>
        </w:rPr>
        <w:t xml:space="preserve"> -</w:t>
      </w:r>
      <w:r w:rsidR="00417DE3" w:rsidRPr="00C61DFF">
        <w:rPr>
          <w:sz w:val="36"/>
          <w:szCs w:val="36"/>
        </w:rPr>
        <w:t xml:space="preserve"> празднование Нового года</w:t>
      </w:r>
      <w:r w:rsidR="001F38FE" w:rsidRPr="00C61DFF">
        <w:rPr>
          <w:sz w:val="36"/>
          <w:szCs w:val="36"/>
        </w:rPr>
        <w:t>,</w:t>
      </w:r>
      <w:r w:rsidR="001E0C0D" w:rsidRPr="00C61DFF">
        <w:rPr>
          <w:sz w:val="36"/>
          <w:szCs w:val="36"/>
        </w:rPr>
        <w:t xml:space="preserve"> 23  февраля и 8 марта.</w:t>
      </w:r>
      <w:r w:rsidR="008B663A" w:rsidRPr="00C61DFF">
        <w:rPr>
          <w:sz w:val="36"/>
          <w:szCs w:val="36"/>
        </w:rPr>
        <w:t xml:space="preserve"> В общем количестве на территории дома культуры  было проведено 357 </w:t>
      </w:r>
      <w:proofErr w:type="gramStart"/>
      <w:r w:rsidR="008B663A" w:rsidRPr="00C61DFF">
        <w:rPr>
          <w:sz w:val="36"/>
          <w:szCs w:val="36"/>
        </w:rPr>
        <w:t>мероприятий</w:t>
      </w:r>
      <w:proofErr w:type="gramEnd"/>
      <w:r w:rsidR="008B663A" w:rsidRPr="00C61DFF">
        <w:rPr>
          <w:sz w:val="36"/>
          <w:szCs w:val="36"/>
        </w:rPr>
        <w:t xml:space="preserve"> в которых приняли участие 18962 человека в разной возрастной категории.  </w:t>
      </w:r>
      <w:r w:rsidR="006742EC" w:rsidRPr="00C61DFF">
        <w:rPr>
          <w:sz w:val="36"/>
          <w:szCs w:val="36"/>
        </w:rPr>
        <w:t>Инициатором мероприятий являетсяруководител</w:t>
      </w:r>
      <w:r w:rsidR="00F35C05" w:rsidRPr="00C61DFF">
        <w:rPr>
          <w:sz w:val="36"/>
          <w:szCs w:val="36"/>
        </w:rPr>
        <w:t>ь</w:t>
      </w:r>
      <w:r w:rsidR="006742EC" w:rsidRPr="00C61DFF">
        <w:rPr>
          <w:sz w:val="36"/>
          <w:szCs w:val="36"/>
        </w:rPr>
        <w:t xml:space="preserve"> досугового учреждения </w:t>
      </w:r>
      <w:r w:rsidR="008E692E" w:rsidRPr="00C61DFF">
        <w:rPr>
          <w:sz w:val="36"/>
          <w:szCs w:val="36"/>
        </w:rPr>
        <w:t>Данилова Надежда Евгеньевна</w:t>
      </w:r>
      <w:r w:rsidR="006742EC" w:rsidRPr="00C61DFF">
        <w:rPr>
          <w:sz w:val="36"/>
          <w:szCs w:val="36"/>
        </w:rPr>
        <w:t xml:space="preserve">, а помогает ей поддерживать настроение населения ее творческий коллектив. </w:t>
      </w:r>
    </w:p>
    <w:p w:rsidR="001342F3" w:rsidRPr="00C61DFF" w:rsidRDefault="001342F3" w:rsidP="00D739C3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E901A7" w:rsidRPr="00C61DFF" w:rsidRDefault="00E901A7" w:rsidP="00E901A7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C61DFF">
        <w:rPr>
          <w:b/>
          <w:sz w:val="36"/>
          <w:szCs w:val="36"/>
        </w:rPr>
        <w:t>Моногород</w:t>
      </w:r>
    </w:p>
    <w:p w:rsidR="00610A6F" w:rsidRPr="00C61DFF" w:rsidRDefault="00E901A7" w:rsidP="00DE0FE7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hAnsi="Times New Roman" w:cs="Times New Roman"/>
          <w:sz w:val="36"/>
          <w:szCs w:val="36"/>
        </w:rPr>
        <w:t> </w:t>
      </w:r>
      <w:r w:rsidR="003D6824" w:rsidRPr="00C6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Акционерное </w:t>
      </w:r>
      <w:r w:rsidR="00610A6F" w:rsidRPr="00C6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 «</w:t>
      </w:r>
      <w:proofErr w:type="spellStart"/>
      <w:r w:rsidR="003D6824" w:rsidRPr="00C6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Новхимсеть</w:t>
      </w:r>
      <w:proofErr w:type="spellEnd"/>
      <w:r w:rsidR="00610A6F" w:rsidRPr="00C6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официально получила статус резидента территории опережающего социально-экономического развития «Угловка». </w:t>
      </w:r>
      <w:r w:rsidR="003D6824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25 марта</w:t>
      </w:r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</w:t>
      </w:r>
      <w:r w:rsidR="003D6824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за номером 5620</w:t>
      </w:r>
      <w:r w:rsidR="003D6824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20067533</w:t>
      </w:r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данное предприятие было внесено в реестр резидентов территорий опережающего со</w:t>
      </w:r>
      <w:r w:rsidR="00DE0FE7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циально-экономического развития (ТОР), создаваемых </w:t>
      </w:r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территориях </w:t>
      </w:r>
      <w:proofErr w:type="spellStart"/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монопрофильных</w:t>
      </w:r>
      <w:proofErr w:type="spellEnd"/>
      <w:r w:rsidR="00610A6F"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муниципальных образований Российской Федерации (моногородов).</w:t>
      </w:r>
    </w:p>
    <w:p w:rsidR="00E901A7" w:rsidRPr="00C61DFF" w:rsidRDefault="00DE0FE7" w:rsidP="00E901A7">
      <w:pPr>
        <w:pStyle w:val="a4"/>
        <w:spacing w:before="0" w:beforeAutospacing="0" w:after="0" w:afterAutospacing="0" w:line="360" w:lineRule="atLeast"/>
        <w:ind w:firstLine="709"/>
        <w:jc w:val="both"/>
        <w:rPr>
          <w:sz w:val="36"/>
          <w:szCs w:val="36"/>
        </w:rPr>
      </w:pPr>
      <w:r w:rsidRPr="00C61DFF">
        <w:rPr>
          <w:sz w:val="36"/>
          <w:szCs w:val="36"/>
        </w:rPr>
        <w:lastRenderedPageBreak/>
        <w:t>АО</w:t>
      </w:r>
      <w:r w:rsidR="00610A6F" w:rsidRPr="00C61DFF">
        <w:rPr>
          <w:sz w:val="36"/>
          <w:szCs w:val="36"/>
        </w:rPr>
        <w:t xml:space="preserve"> «</w:t>
      </w:r>
      <w:proofErr w:type="spellStart"/>
      <w:r w:rsidRPr="00C61DFF">
        <w:rPr>
          <w:sz w:val="36"/>
          <w:szCs w:val="36"/>
        </w:rPr>
        <w:t>Новхимсеть</w:t>
      </w:r>
      <w:proofErr w:type="spellEnd"/>
      <w:r w:rsidR="00610A6F" w:rsidRPr="00C61DFF">
        <w:rPr>
          <w:sz w:val="36"/>
          <w:szCs w:val="36"/>
        </w:rPr>
        <w:t>»</w:t>
      </w:r>
      <w:r w:rsidR="00E901A7" w:rsidRPr="00C61DFF">
        <w:rPr>
          <w:sz w:val="36"/>
          <w:szCs w:val="36"/>
        </w:rPr>
        <w:t>, как резидент ТОСЭР, может пользоваться предусмотренными законодательством налоговыми льготами.</w:t>
      </w:r>
    </w:p>
    <w:p w:rsidR="00B14A35" w:rsidRPr="00C61DFF" w:rsidRDefault="00B14A35" w:rsidP="00B14A3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 реализации программы «Комплексное развитие моногорода р.п. Угловка Окуловского района Новгородской области»  на территории моногорода планируется реализовать в период 2019-2022 годов  5 крупных инвестиционных проектов:</w:t>
      </w:r>
    </w:p>
    <w:p w:rsidR="00B14A35" w:rsidRPr="00C61DFF" w:rsidRDefault="00B14A35" w:rsidP="00B14A3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- строительство завода по производству этилацетата позволит создать 70 новых рабочих мест:</w:t>
      </w:r>
    </w:p>
    <w:p w:rsidR="00B14A35" w:rsidRPr="00C61DFF" w:rsidRDefault="00B14A35" w:rsidP="00B14A3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1 этап  мощностью 11500 тонн в год (инвестор - АО «</w:t>
      </w:r>
      <w:proofErr w:type="spellStart"/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Новхимсеть</w:t>
      </w:r>
      <w:proofErr w:type="spellEnd"/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»), реализация проекта позволит  привлечь 239,9 млн. рублей инвестиций;</w:t>
      </w:r>
    </w:p>
    <w:p w:rsidR="00B14A35" w:rsidRPr="00C61DFF" w:rsidRDefault="00B14A35" w:rsidP="00B14A3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2 этап</w:t>
      </w: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мощностью 5000 тонн в год </w:t>
      </w: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(инвестор АО «</w:t>
      </w:r>
      <w:proofErr w:type="spell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Новхимсеть</w:t>
      </w:r>
      <w:proofErr w:type="spell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»), </w:t>
      </w: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объем инвестиций в основной капитал – 149,2 млн. рублей;</w:t>
      </w:r>
    </w:p>
    <w:p w:rsidR="00B14A35" w:rsidRPr="00C61DFF" w:rsidRDefault="00B14A35" w:rsidP="00B14A3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- реконструкция завода по производству парфюмерно-косметической продукции (инвестор - ООО «Валдайская косметика»), реализация проекта позволит создать 44 новых рабочих места и привлечь 47,8 млн. рублей инвестиций;</w:t>
      </w:r>
    </w:p>
    <w:p w:rsidR="00B14A35" w:rsidRPr="00C61DFF" w:rsidRDefault="00B14A35" w:rsidP="00B14A3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организация производства пластиковой тары (инвестор ООО «</w:t>
      </w:r>
      <w:proofErr w:type="gramStart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Сил-Пласт</w:t>
      </w:r>
      <w:proofErr w:type="gramEnd"/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»), </w:t>
      </w: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объем инвестиций в основной капитал – 3,5 млн. рублей, 16 новых рабочих мест;</w:t>
      </w:r>
    </w:p>
    <w:p w:rsidR="00B14A35" w:rsidRPr="00C61DFF" w:rsidRDefault="00B14A35" w:rsidP="00B14A3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color w:val="282727"/>
          <w:sz w:val="36"/>
          <w:szCs w:val="36"/>
          <w:lang w:eastAsia="ru-RU"/>
        </w:rPr>
        <w:t xml:space="preserve">        строительство завода по производству соевого изолированного белка (инвестор ООО «Инвес</w:t>
      </w:r>
      <w:proofErr w:type="gramStart"/>
      <w:r w:rsidRPr="00C61DFF">
        <w:rPr>
          <w:rFonts w:ascii="Times New Roman" w:eastAsia="Times New Roman" w:hAnsi="Times New Roman" w:cs="Times New Roman"/>
          <w:color w:val="282727"/>
          <w:sz w:val="36"/>
          <w:szCs w:val="36"/>
          <w:lang w:eastAsia="ru-RU"/>
        </w:rPr>
        <w:t>т-</w:t>
      </w:r>
      <w:proofErr w:type="gramEnd"/>
      <w:r w:rsidRPr="00C61DFF">
        <w:rPr>
          <w:rFonts w:ascii="Times New Roman" w:eastAsia="Times New Roman" w:hAnsi="Times New Roman" w:cs="Times New Roman"/>
          <w:color w:val="282727"/>
          <w:sz w:val="36"/>
          <w:szCs w:val="36"/>
          <w:lang w:eastAsia="ru-RU"/>
        </w:rPr>
        <w:t xml:space="preserve"> Органик), </w:t>
      </w:r>
      <w:r w:rsidRPr="00C61DFF">
        <w:rPr>
          <w:rFonts w:ascii="Times New Roman" w:eastAsia="Calibri" w:hAnsi="Times New Roman" w:cs="Times New Roman"/>
          <w:sz w:val="36"/>
          <w:szCs w:val="36"/>
          <w:lang w:eastAsia="ru-RU"/>
        </w:rPr>
        <w:t>объем инвестиций в основной капитал – 4602,0 млн. рублей, 487 новых рабочих места.</w:t>
      </w:r>
    </w:p>
    <w:p w:rsidR="00316C7E" w:rsidRPr="00C61DFF" w:rsidRDefault="00316C7E" w:rsidP="00316C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Основными проблемами развития моногородов остаются:</w:t>
      </w:r>
    </w:p>
    <w:p w:rsidR="00316C7E" w:rsidRPr="00C61DFF" w:rsidRDefault="00316C7E" w:rsidP="00316C7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низкий уровень доходов населения моногорода;</w:t>
      </w:r>
    </w:p>
    <w:p w:rsidR="00316C7E" w:rsidRPr="00C61DFF" w:rsidRDefault="00316C7E" w:rsidP="00316C7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демографические и миграционные проблемы - отток трудоспособного населения;</w:t>
      </w:r>
    </w:p>
    <w:p w:rsidR="00316C7E" w:rsidRPr="00C61DFF" w:rsidRDefault="00316C7E" w:rsidP="00316C7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высокая степень износа инженерной и социальной инфраструктуры;</w:t>
      </w:r>
    </w:p>
    <w:p w:rsidR="00316C7E" w:rsidRPr="00C61DFF" w:rsidRDefault="00316C7E" w:rsidP="00316C7E">
      <w:pPr>
        <w:tabs>
          <w:tab w:val="left" w:pos="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газификации.</w:t>
      </w:r>
      <w:bookmarkStart w:id="0" w:name="_GoBack"/>
      <w:bookmarkEnd w:id="0"/>
    </w:p>
    <w:p w:rsidR="00E901A7" w:rsidRPr="00C61DFF" w:rsidRDefault="00316C7E" w:rsidP="00316C7E">
      <w:pPr>
        <w:spacing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61DF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Решением проблем является приток инвесторов на территорию Угловского поселения.</w:t>
      </w:r>
    </w:p>
    <w:p w:rsidR="00A525F6" w:rsidRPr="00C61DFF" w:rsidRDefault="00A525F6" w:rsidP="00A84901">
      <w:pPr>
        <w:pStyle w:val="a4"/>
        <w:spacing w:before="0" w:beforeAutospacing="0" w:after="0" w:afterAutospacing="0"/>
        <w:jc w:val="both"/>
        <w:rPr>
          <w:color w:val="282727"/>
          <w:sz w:val="36"/>
          <w:szCs w:val="36"/>
        </w:rPr>
      </w:pP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61DFF">
        <w:rPr>
          <w:color w:val="000000"/>
          <w:sz w:val="36"/>
          <w:szCs w:val="36"/>
        </w:rPr>
        <w:t>Несмотря на сложные экономические условия, мы приложим все усилия для стопроцентного выполнения всех поставленных перед нами задач, ведь все они – это путь к дальнейшему развитию Угловского городского поселения.</w:t>
      </w: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61DFF">
        <w:rPr>
          <w:color w:val="000000"/>
          <w:sz w:val="36"/>
          <w:szCs w:val="36"/>
        </w:rPr>
        <w:t>В заключени</w:t>
      </w:r>
      <w:proofErr w:type="gramStart"/>
      <w:r w:rsidRPr="00C61DFF">
        <w:rPr>
          <w:color w:val="000000"/>
          <w:sz w:val="36"/>
          <w:szCs w:val="36"/>
        </w:rPr>
        <w:t>и</w:t>
      </w:r>
      <w:proofErr w:type="gramEnd"/>
      <w:r w:rsidRPr="00C61DFF">
        <w:rPr>
          <w:color w:val="000000"/>
          <w:sz w:val="36"/>
          <w:szCs w:val="36"/>
        </w:rPr>
        <w:t xml:space="preserve"> своего выступления, хочу выразить слова искренней благодарности и признательности всем коллегам – работникам администрации, депутатскому корпусу, всем руководителям и трудовым коллективам предприятий и учреждений поселка, общественным организациям. </w:t>
      </w: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61DFF">
        <w:rPr>
          <w:color w:val="000000"/>
          <w:sz w:val="36"/>
          <w:szCs w:val="36"/>
        </w:rPr>
        <w:t>Деятельность местной власти – это практически всё, чем окружён человек, мы рядом с людьми, и мы самые доступные и близкие. Спасибо всем вам, за то, что понимаете нас, помогаете в работе, даете дельные советы, указываете на ошибки, принимаете участие в жизни поселения. Мы надеемся на ваше дальнейшее деятельное участие в обновлении всех сторон жизни нашего муниципального образования, на вашу гражданскую инициативу, на вашу заинтересованность в том, каким быть поселению уже сегодня и завтра.</w:t>
      </w: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proofErr w:type="gramStart"/>
      <w:r w:rsidRPr="00C61DFF">
        <w:rPr>
          <w:color w:val="000000"/>
          <w:sz w:val="36"/>
          <w:szCs w:val="36"/>
        </w:rPr>
        <w:t>Уверен</w:t>
      </w:r>
      <w:proofErr w:type="gramEnd"/>
      <w:r w:rsidRPr="00C61DFF">
        <w:rPr>
          <w:color w:val="000000"/>
          <w:sz w:val="36"/>
          <w:szCs w:val="36"/>
        </w:rPr>
        <w:t>, совместно мы сможем с успехом довести задуманное до конца.</w:t>
      </w: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61DFF">
        <w:rPr>
          <w:color w:val="000000"/>
          <w:sz w:val="36"/>
          <w:szCs w:val="36"/>
        </w:rPr>
        <w:t> </w:t>
      </w:r>
    </w:p>
    <w:p w:rsidR="00A84901" w:rsidRPr="00C61DFF" w:rsidRDefault="00A84901" w:rsidP="00A84901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61DFF">
        <w:rPr>
          <w:color w:val="000000"/>
          <w:sz w:val="36"/>
          <w:szCs w:val="36"/>
        </w:rPr>
        <w:t>Благодарю за доверие и внимание!</w:t>
      </w:r>
    </w:p>
    <w:p w:rsidR="00A84901" w:rsidRPr="00C61DFF" w:rsidRDefault="00A84901" w:rsidP="00A8490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84901" w:rsidRPr="00C61DFF" w:rsidRDefault="00A84901" w:rsidP="00A84901">
      <w:pPr>
        <w:spacing w:after="0" w:line="240" w:lineRule="auto"/>
        <w:jc w:val="both"/>
        <w:rPr>
          <w:sz w:val="36"/>
          <w:szCs w:val="36"/>
        </w:rPr>
      </w:pPr>
    </w:p>
    <w:p w:rsidR="00E901A7" w:rsidRPr="00C61DFF" w:rsidRDefault="00E901A7" w:rsidP="00E901A7">
      <w:pPr>
        <w:rPr>
          <w:rFonts w:ascii="Times New Roman" w:hAnsi="Times New Roman" w:cs="Times New Roman"/>
          <w:sz w:val="36"/>
          <w:szCs w:val="36"/>
        </w:rPr>
      </w:pPr>
    </w:p>
    <w:p w:rsidR="001342F3" w:rsidRPr="00C61DFF" w:rsidRDefault="001342F3" w:rsidP="00C511F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1342F3" w:rsidRPr="00C61DFF" w:rsidSect="000B48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6F" w:rsidRDefault="001B556F" w:rsidP="003146EA">
      <w:pPr>
        <w:spacing w:after="0" w:line="240" w:lineRule="auto"/>
      </w:pPr>
      <w:r>
        <w:separator/>
      </w:r>
    </w:p>
  </w:endnote>
  <w:endnote w:type="continuationSeparator" w:id="0">
    <w:p w:rsidR="001B556F" w:rsidRDefault="001B556F" w:rsidP="003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783"/>
      <w:docPartObj>
        <w:docPartGallery w:val="Page Numbers (Bottom of Page)"/>
        <w:docPartUnique/>
      </w:docPartObj>
    </w:sdtPr>
    <w:sdtContent>
      <w:p w:rsidR="002052B1" w:rsidRDefault="007E208B">
        <w:pPr>
          <w:pStyle w:val="ab"/>
          <w:jc w:val="center"/>
        </w:pPr>
        <w:r>
          <w:rPr>
            <w:noProof/>
          </w:rPr>
          <w:fldChar w:fldCharType="begin"/>
        </w:r>
        <w:r w:rsidR="002052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1D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052B1" w:rsidRDefault="00205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6F" w:rsidRDefault="001B556F" w:rsidP="003146EA">
      <w:pPr>
        <w:spacing w:after="0" w:line="240" w:lineRule="auto"/>
      </w:pPr>
      <w:r>
        <w:separator/>
      </w:r>
    </w:p>
  </w:footnote>
  <w:footnote w:type="continuationSeparator" w:id="0">
    <w:p w:rsidR="001B556F" w:rsidRDefault="001B556F" w:rsidP="0031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355"/>
    <w:multiLevelType w:val="hybridMultilevel"/>
    <w:tmpl w:val="2048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7F7"/>
    <w:multiLevelType w:val="hybridMultilevel"/>
    <w:tmpl w:val="D9A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0A9"/>
    <w:multiLevelType w:val="hybridMultilevel"/>
    <w:tmpl w:val="A416684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4CA2926"/>
    <w:multiLevelType w:val="hybridMultilevel"/>
    <w:tmpl w:val="C33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C25"/>
    <w:multiLevelType w:val="hybridMultilevel"/>
    <w:tmpl w:val="9928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82E"/>
    <w:multiLevelType w:val="hybridMultilevel"/>
    <w:tmpl w:val="1436B9E0"/>
    <w:lvl w:ilvl="0" w:tplc="0E32D5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66AB6A45"/>
    <w:multiLevelType w:val="hybridMultilevel"/>
    <w:tmpl w:val="4DD2F1B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75E43D3"/>
    <w:multiLevelType w:val="hybridMultilevel"/>
    <w:tmpl w:val="5B0A16CE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75371BEC"/>
    <w:multiLevelType w:val="hybridMultilevel"/>
    <w:tmpl w:val="BF4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AD5"/>
    <w:multiLevelType w:val="multilevel"/>
    <w:tmpl w:val="DF8C7F4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EB"/>
    <w:rsid w:val="00017B82"/>
    <w:rsid w:val="0003129B"/>
    <w:rsid w:val="000416EB"/>
    <w:rsid w:val="0005668C"/>
    <w:rsid w:val="00060A40"/>
    <w:rsid w:val="0006463B"/>
    <w:rsid w:val="000675F0"/>
    <w:rsid w:val="00071D98"/>
    <w:rsid w:val="00071E06"/>
    <w:rsid w:val="000A0B6F"/>
    <w:rsid w:val="000A1AA7"/>
    <w:rsid w:val="000B2553"/>
    <w:rsid w:val="000B48DF"/>
    <w:rsid w:val="000C28E3"/>
    <w:rsid w:val="000D75B4"/>
    <w:rsid w:val="000D7D09"/>
    <w:rsid w:val="000E164F"/>
    <w:rsid w:val="000E20A4"/>
    <w:rsid w:val="000F6EC8"/>
    <w:rsid w:val="00106026"/>
    <w:rsid w:val="00110A16"/>
    <w:rsid w:val="00115C26"/>
    <w:rsid w:val="00123694"/>
    <w:rsid w:val="001251D3"/>
    <w:rsid w:val="00126A61"/>
    <w:rsid w:val="001342F3"/>
    <w:rsid w:val="00147C7A"/>
    <w:rsid w:val="00150F85"/>
    <w:rsid w:val="00151550"/>
    <w:rsid w:val="00154BAC"/>
    <w:rsid w:val="001649B6"/>
    <w:rsid w:val="00172502"/>
    <w:rsid w:val="001774C5"/>
    <w:rsid w:val="00177D44"/>
    <w:rsid w:val="00187488"/>
    <w:rsid w:val="00194266"/>
    <w:rsid w:val="001955FB"/>
    <w:rsid w:val="001B556F"/>
    <w:rsid w:val="001B78AA"/>
    <w:rsid w:val="001D3078"/>
    <w:rsid w:val="001D6FBE"/>
    <w:rsid w:val="001E07B5"/>
    <w:rsid w:val="001E0C0D"/>
    <w:rsid w:val="001F01CF"/>
    <w:rsid w:val="001F0E8B"/>
    <w:rsid w:val="001F38FE"/>
    <w:rsid w:val="001F5D8B"/>
    <w:rsid w:val="002052B1"/>
    <w:rsid w:val="00220ECC"/>
    <w:rsid w:val="0025439A"/>
    <w:rsid w:val="002764C5"/>
    <w:rsid w:val="0028057D"/>
    <w:rsid w:val="00280C92"/>
    <w:rsid w:val="00291102"/>
    <w:rsid w:val="00293B4E"/>
    <w:rsid w:val="00294AAC"/>
    <w:rsid w:val="0029507B"/>
    <w:rsid w:val="00297289"/>
    <w:rsid w:val="002A2284"/>
    <w:rsid w:val="002C7176"/>
    <w:rsid w:val="002D4D8F"/>
    <w:rsid w:val="002E1088"/>
    <w:rsid w:val="002F0F41"/>
    <w:rsid w:val="00310597"/>
    <w:rsid w:val="003146EA"/>
    <w:rsid w:val="00316C7E"/>
    <w:rsid w:val="003172EA"/>
    <w:rsid w:val="003205FD"/>
    <w:rsid w:val="00324EB2"/>
    <w:rsid w:val="003327A0"/>
    <w:rsid w:val="003353C1"/>
    <w:rsid w:val="00337153"/>
    <w:rsid w:val="00337AFB"/>
    <w:rsid w:val="00344A8D"/>
    <w:rsid w:val="00355B5D"/>
    <w:rsid w:val="00357A72"/>
    <w:rsid w:val="003669EA"/>
    <w:rsid w:val="003816ED"/>
    <w:rsid w:val="00382C50"/>
    <w:rsid w:val="00382FBD"/>
    <w:rsid w:val="003854E8"/>
    <w:rsid w:val="00392A52"/>
    <w:rsid w:val="003A2792"/>
    <w:rsid w:val="003A38BB"/>
    <w:rsid w:val="003A58F2"/>
    <w:rsid w:val="003B54DC"/>
    <w:rsid w:val="003B79C0"/>
    <w:rsid w:val="003C6BDB"/>
    <w:rsid w:val="003D0241"/>
    <w:rsid w:val="003D082B"/>
    <w:rsid w:val="003D6824"/>
    <w:rsid w:val="003E42DA"/>
    <w:rsid w:val="003E54D7"/>
    <w:rsid w:val="003F3E9D"/>
    <w:rsid w:val="003F72CA"/>
    <w:rsid w:val="00401D99"/>
    <w:rsid w:val="00403696"/>
    <w:rsid w:val="00415F95"/>
    <w:rsid w:val="00417DE3"/>
    <w:rsid w:val="00423FE9"/>
    <w:rsid w:val="00424A99"/>
    <w:rsid w:val="00440955"/>
    <w:rsid w:val="00447C73"/>
    <w:rsid w:val="0045152E"/>
    <w:rsid w:val="00451D23"/>
    <w:rsid w:val="004652AF"/>
    <w:rsid w:val="00467B05"/>
    <w:rsid w:val="00475D3A"/>
    <w:rsid w:val="00482A15"/>
    <w:rsid w:val="00486CF3"/>
    <w:rsid w:val="004901B0"/>
    <w:rsid w:val="00491F5C"/>
    <w:rsid w:val="004A5AAC"/>
    <w:rsid w:val="004B200E"/>
    <w:rsid w:val="004B3B77"/>
    <w:rsid w:val="004C3D4B"/>
    <w:rsid w:val="004C4468"/>
    <w:rsid w:val="004D3145"/>
    <w:rsid w:val="004F0867"/>
    <w:rsid w:val="004F3EAF"/>
    <w:rsid w:val="00506341"/>
    <w:rsid w:val="00513ABC"/>
    <w:rsid w:val="005179D7"/>
    <w:rsid w:val="00520113"/>
    <w:rsid w:val="005277E8"/>
    <w:rsid w:val="00532674"/>
    <w:rsid w:val="0056424F"/>
    <w:rsid w:val="005700EC"/>
    <w:rsid w:val="00573C87"/>
    <w:rsid w:val="0058784E"/>
    <w:rsid w:val="005A2D51"/>
    <w:rsid w:val="005A4BD2"/>
    <w:rsid w:val="005B02C7"/>
    <w:rsid w:val="005C0B28"/>
    <w:rsid w:val="005C7DA2"/>
    <w:rsid w:val="005D0679"/>
    <w:rsid w:val="005D29A6"/>
    <w:rsid w:val="005D5394"/>
    <w:rsid w:val="005D7CC4"/>
    <w:rsid w:val="005E1A07"/>
    <w:rsid w:val="005E246E"/>
    <w:rsid w:val="005E654B"/>
    <w:rsid w:val="005F1E73"/>
    <w:rsid w:val="00610A6F"/>
    <w:rsid w:val="00646463"/>
    <w:rsid w:val="00650051"/>
    <w:rsid w:val="00651F18"/>
    <w:rsid w:val="006547CC"/>
    <w:rsid w:val="00655C66"/>
    <w:rsid w:val="00664D70"/>
    <w:rsid w:val="006656B0"/>
    <w:rsid w:val="006742EC"/>
    <w:rsid w:val="006746AF"/>
    <w:rsid w:val="00676A09"/>
    <w:rsid w:val="00687354"/>
    <w:rsid w:val="00692EB0"/>
    <w:rsid w:val="006A082E"/>
    <w:rsid w:val="006A0D50"/>
    <w:rsid w:val="006A2C14"/>
    <w:rsid w:val="006A4AFC"/>
    <w:rsid w:val="006B0B2E"/>
    <w:rsid w:val="006C490F"/>
    <w:rsid w:val="006C79A5"/>
    <w:rsid w:val="006D64C4"/>
    <w:rsid w:val="006D6C3A"/>
    <w:rsid w:val="006F5AFF"/>
    <w:rsid w:val="00712041"/>
    <w:rsid w:val="00716A92"/>
    <w:rsid w:val="007309AE"/>
    <w:rsid w:val="00733010"/>
    <w:rsid w:val="00734C6A"/>
    <w:rsid w:val="0074692C"/>
    <w:rsid w:val="007613E2"/>
    <w:rsid w:val="00767831"/>
    <w:rsid w:val="00772BE0"/>
    <w:rsid w:val="00791720"/>
    <w:rsid w:val="00795884"/>
    <w:rsid w:val="007B1984"/>
    <w:rsid w:val="007B3185"/>
    <w:rsid w:val="007C2FBF"/>
    <w:rsid w:val="007C782A"/>
    <w:rsid w:val="007D0FBA"/>
    <w:rsid w:val="007E208B"/>
    <w:rsid w:val="007E213B"/>
    <w:rsid w:val="00802E53"/>
    <w:rsid w:val="00823BBB"/>
    <w:rsid w:val="00825A84"/>
    <w:rsid w:val="00837146"/>
    <w:rsid w:val="008454C8"/>
    <w:rsid w:val="00863738"/>
    <w:rsid w:val="008717BF"/>
    <w:rsid w:val="008A04C7"/>
    <w:rsid w:val="008A241C"/>
    <w:rsid w:val="008A421E"/>
    <w:rsid w:val="008B663A"/>
    <w:rsid w:val="008C0170"/>
    <w:rsid w:val="008D1F81"/>
    <w:rsid w:val="008D7D75"/>
    <w:rsid w:val="008D7E99"/>
    <w:rsid w:val="008E692E"/>
    <w:rsid w:val="008F56D0"/>
    <w:rsid w:val="009419F8"/>
    <w:rsid w:val="009421E7"/>
    <w:rsid w:val="009516A6"/>
    <w:rsid w:val="0095277B"/>
    <w:rsid w:val="00966FF3"/>
    <w:rsid w:val="00972AC5"/>
    <w:rsid w:val="00973AB5"/>
    <w:rsid w:val="00974BA1"/>
    <w:rsid w:val="009A0130"/>
    <w:rsid w:val="009A7F22"/>
    <w:rsid w:val="009B1925"/>
    <w:rsid w:val="009B1BB6"/>
    <w:rsid w:val="009B50DA"/>
    <w:rsid w:val="009D47C6"/>
    <w:rsid w:val="009E3279"/>
    <w:rsid w:val="009E571D"/>
    <w:rsid w:val="009E6BE1"/>
    <w:rsid w:val="009E6E21"/>
    <w:rsid w:val="009E751D"/>
    <w:rsid w:val="009F1525"/>
    <w:rsid w:val="009F5DF2"/>
    <w:rsid w:val="009F7481"/>
    <w:rsid w:val="00A00B1B"/>
    <w:rsid w:val="00A1700E"/>
    <w:rsid w:val="00A41D27"/>
    <w:rsid w:val="00A525F6"/>
    <w:rsid w:val="00A822CE"/>
    <w:rsid w:val="00A84901"/>
    <w:rsid w:val="00A929F7"/>
    <w:rsid w:val="00A9447B"/>
    <w:rsid w:val="00AB72DD"/>
    <w:rsid w:val="00AC075F"/>
    <w:rsid w:val="00AC133C"/>
    <w:rsid w:val="00AC518B"/>
    <w:rsid w:val="00AC7296"/>
    <w:rsid w:val="00AE07FB"/>
    <w:rsid w:val="00AE1A6E"/>
    <w:rsid w:val="00AF3B56"/>
    <w:rsid w:val="00AF69E2"/>
    <w:rsid w:val="00B014BE"/>
    <w:rsid w:val="00B11AF2"/>
    <w:rsid w:val="00B11CB5"/>
    <w:rsid w:val="00B14A35"/>
    <w:rsid w:val="00B15762"/>
    <w:rsid w:val="00B227BA"/>
    <w:rsid w:val="00B44128"/>
    <w:rsid w:val="00B54B56"/>
    <w:rsid w:val="00B56D0C"/>
    <w:rsid w:val="00B56D9D"/>
    <w:rsid w:val="00B62CA3"/>
    <w:rsid w:val="00B65F33"/>
    <w:rsid w:val="00BA1F5D"/>
    <w:rsid w:val="00BA25F0"/>
    <w:rsid w:val="00BA3873"/>
    <w:rsid w:val="00BB2D07"/>
    <w:rsid w:val="00BB543F"/>
    <w:rsid w:val="00BB5F16"/>
    <w:rsid w:val="00BD660E"/>
    <w:rsid w:val="00BE1028"/>
    <w:rsid w:val="00BE56A4"/>
    <w:rsid w:val="00BF4DD7"/>
    <w:rsid w:val="00C01D65"/>
    <w:rsid w:val="00C064DB"/>
    <w:rsid w:val="00C100FE"/>
    <w:rsid w:val="00C1090D"/>
    <w:rsid w:val="00C10D17"/>
    <w:rsid w:val="00C2118A"/>
    <w:rsid w:val="00C22A05"/>
    <w:rsid w:val="00C23469"/>
    <w:rsid w:val="00C25CAE"/>
    <w:rsid w:val="00C402B0"/>
    <w:rsid w:val="00C4340A"/>
    <w:rsid w:val="00C44CC7"/>
    <w:rsid w:val="00C467FD"/>
    <w:rsid w:val="00C511FE"/>
    <w:rsid w:val="00C52C9B"/>
    <w:rsid w:val="00C61DFF"/>
    <w:rsid w:val="00C72A3F"/>
    <w:rsid w:val="00C72F95"/>
    <w:rsid w:val="00C84B83"/>
    <w:rsid w:val="00C87764"/>
    <w:rsid w:val="00C96F4B"/>
    <w:rsid w:val="00C976B9"/>
    <w:rsid w:val="00CA1A8B"/>
    <w:rsid w:val="00CA5E05"/>
    <w:rsid w:val="00CB0058"/>
    <w:rsid w:val="00CB0CB8"/>
    <w:rsid w:val="00CB63EB"/>
    <w:rsid w:val="00CC3B31"/>
    <w:rsid w:val="00CE10B9"/>
    <w:rsid w:val="00CF7880"/>
    <w:rsid w:val="00D062AF"/>
    <w:rsid w:val="00D14109"/>
    <w:rsid w:val="00D203B4"/>
    <w:rsid w:val="00D20B84"/>
    <w:rsid w:val="00D235DA"/>
    <w:rsid w:val="00D240A4"/>
    <w:rsid w:val="00D274FB"/>
    <w:rsid w:val="00D32216"/>
    <w:rsid w:val="00D34CEE"/>
    <w:rsid w:val="00D37CAC"/>
    <w:rsid w:val="00D5193A"/>
    <w:rsid w:val="00D60FB7"/>
    <w:rsid w:val="00D739C3"/>
    <w:rsid w:val="00D80EBB"/>
    <w:rsid w:val="00D84795"/>
    <w:rsid w:val="00D86083"/>
    <w:rsid w:val="00D87C54"/>
    <w:rsid w:val="00D93AAB"/>
    <w:rsid w:val="00D95983"/>
    <w:rsid w:val="00D972B6"/>
    <w:rsid w:val="00DA1029"/>
    <w:rsid w:val="00DA363C"/>
    <w:rsid w:val="00DB0F29"/>
    <w:rsid w:val="00DB30AA"/>
    <w:rsid w:val="00DB4E0D"/>
    <w:rsid w:val="00DC6667"/>
    <w:rsid w:val="00DD1B2D"/>
    <w:rsid w:val="00DE0FE7"/>
    <w:rsid w:val="00DE347F"/>
    <w:rsid w:val="00DF3CF1"/>
    <w:rsid w:val="00E123C3"/>
    <w:rsid w:val="00E15236"/>
    <w:rsid w:val="00E234E1"/>
    <w:rsid w:val="00E239D6"/>
    <w:rsid w:val="00E24E07"/>
    <w:rsid w:val="00E67252"/>
    <w:rsid w:val="00E801ED"/>
    <w:rsid w:val="00E80505"/>
    <w:rsid w:val="00E901A7"/>
    <w:rsid w:val="00EA12AF"/>
    <w:rsid w:val="00EA791B"/>
    <w:rsid w:val="00EC1647"/>
    <w:rsid w:val="00EC32E5"/>
    <w:rsid w:val="00EC76EB"/>
    <w:rsid w:val="00ED2B4A"/>
    <w:rsid w:val="00EE0FBA"/>
    <w:rsid w:val="00EE265C"/>
    <w:rsid w:val="00EE7A75"/>
    <w:rsid w:val="00EF0BF2"/>
    <w:rsid w:val="00EF6ACA"/>
    <w:rsid w:val="00EF799B"/>
    <w:rsid w:val="00F26A67"/>
    <w:rsid w:val="00F35C05"/>
    <w:rsid w:val="00F402F2"/>
    <w:rsid w:val="00F40B52"/>
    <w:rsid w:val="00F41DCB"/>
    <w:rsid w:val="00F50A8A"/>
    <w:rsid w:val="00F52B5A"/>
    <w:rsid w:val="00F545F4"/>
    <w:rsid w:val="00F70F43"/>
    <w:rsid w:val="00F7702F"/>
    <w:rsid w:val="00F77B59"/>
    <w:rsid w:val="00F93E74"/>
    <w:rsid w:val="00F94FEA"/>
    <w:rsid w:val="00F95055"/>
    <w:rsid w:val="00FA2D35"/>
    <w:rsid w:val="00FB49FA"/>
    <w:rsid w:val="00FB6D57"/>
    <w:rsid w:val="00FC55E7"/>
    <w:rsid w:val="00FD7FDC"/>
    <w:rsid w:val="00FE098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E74"/>
    <w:rPr>
      <w:i/>
      <w:iCs/>
    </w:rPr>
  </w:style>
  <w:style w:type="character" w:customStyle="1" w:styleId="apple-converted-space">
    <w:name w:val="apple-converted-space"/>
    <w:basedOn w:val="a0"/>
    <w:rsid w:val="00F93E74"/>
  </w:style>
  <w:style w:type="paragraph" w:styleId="a4">
    <w:name w:val="Normal (Web)"/>
    <w:basedOn w:val="a"/>
    <w:uiPriority w:val="99"/>
    <w:unhideWhenUsed/>
    <w:rsid w:val="00F9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23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23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55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46EA"/>
  </w:style>
  <w:style w:type="paragraph" w:styleId="ab">
    <w:name w:val="footer"/>
    <w:basedOn w:val="a"/>
    <w:link w:val="ac"/>
    <w:uiPriority w:val="99"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6EA"/>
  </w:style>
  <w:style w:type="character" w:styleId="ad">
    <w:name w:val="Hyperlink"/>
    <w:basedOn w:val="a0"/>
    <w:uiPriority w:val="99"/>
    <w:semiHidden/>
    <w:unhideWhenUsed/>
    <w:rsid w:val="009F748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BA1F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BA1F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54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A2D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2D51"/>
  </w:style>
  <w:style w:type="paragraph" w:customStyle="1" w:styleId="af2">
    <w:name w:val="Знак"/>
    <w:basedOn w:val="a"/>
    <w:rsid w:val="00EF0B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annotation text"/>
    <w:basedOn w:val="a"/>
    <w:link w:val="af4"/>
    <w:uiPriority w:val="99"/>
    <w:rsid w:val="001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1E0C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1E0C0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1E0C0D"/>
  </w:style>
  <w:style w:type="paragraph" w:styleId="af5">
    <w:name w:val="Balloon Text"/>
    <w:basedOn w:val="a"/>
    <w:link w:val="af6"/>
    <w:uiPriority w:val="99"/>
    <w:semiHidden/>
    <w:unhideWhenUsed/>
    <w:rsid w:val="00D8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7C54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A92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92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First Indent 2"/>
    <w:basedOn w:val="af0"/>
    <w:link w:val="20"/>
    <w:uiPriority w:val="99"/>
    <w:semiHidden/>
    <w:unhideWhenUsed/>
    <w:rsid w:val="000E20A4"/>
    <w:pPr>
      <w:spacing w:after="20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E20A4"/>
  </w:style>
  <w:style w:type="character" w:styleId="af9">
    <w:name w:val="Intense Reference"/>
    <w:basedOn w:val="a0"/>
    <w:uiPriority w:val="32"/>
    <w:qFormat/>
    <w:rsid w:val="00FD7FDC"/>
    <w:rPr>
      <w:b/>
      <w:bCs/>
      <w:smallCaps/>
      <w:color w:val="C0504D" w:themeColor="accent2"/>
      <w:spacing w:val="5"/>
      <w:u w:val="single"/>
    </w:rPr>
  </w:style>
  <w:style w:type="paragraph" w:customStyle="1" w:styleId="31">
    <w:name w:val="Основной текст 31"/>
    <w:basedOn w:val="a"/>
    <w:rsid w:val="00BB2D07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zhegodnie_otche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2D11-8639-4853-82BB-BB0E793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6</cp:revision>
  <cp:lastPrinted>2021-04-13T09:25:00Z</cp:lastPrinted>
  <dcterms:created xsi:type="dcterms:W3CDTF">2021-03-29T12:29:00Z</dcterms:created>
  <dcterms:modified xsi:type="dcterms:W3CDTF">2021-04-13T09:31:00Z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1580444057</vt:i4>
  </property>
</Properties>
</file>